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8" w:rsidRPr="003654EC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54EC">
        <w:rPr>
          <w:rFonts w:ascii="Arial" w:hAnsi="Arial" w:cs="Arial"/>
          <w:b/>
          <w:sz w:val="24"/>
          <w:szCs w:val="24"/>
          <w:lang w:val="ru-RU"/>
        </w:rPr>
        <w:t xml:space="preserve">ИНСТРУКЦИЯ </w:t>
      </w:r>
    </w:p>
    <w:p w:rsidR="00E501F8" w:rsidRPr="003654EC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3654EC">
        <w:rPr>
          <w:rFonts w:ascii="Arial" w:hAnsi="Arial" w:cs="Arial"/>
          <w:b/>
          <w:sz w:val="24"/>
          <w:szCs w:val="24"/>
          <w:lang w:val="ru-RU"/>
        </w:rPr>
        <w:t xml:space="preserve">персоналу </w:t>
      </w:r>
      <w:r>
        <w:rPr>
          <w:rFonts w:ascii="Arial" w:hAnsi="Arial" w:cs="Arial"/>
          <w:b/>
          <w:sz w:val="24"/>
          <w:szCs w:val="24"/>
          <w:lang w:val="ru-RU"/>
        </w:rPr>
        <w:t>котельной</w:t>
      </w:r>
      <w:r w:rsidRPr="003654EC">
        <w:rPr>
          <w:rFonts w:ascii="Arial" w:hAnsi="Arial" w:cs="Arial"/>
          <w:b/>
          <w:sz w:val="24"/>
          <w:szCs w:val="24"/>
          <w:lang w:val="ru-RU"/>
        </w:rPr>
        <w:t xml:space="preserve"> при обнаружении очага возгорания или пожара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501F8" w:rsidRPr="003654EC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C61BE">
        <w:rPr>
          <w:rFonts w:ascii="Arial" w:hAnsi="Arial" w:cs="Arial"/>
          <w:b/>
          <w:sz w:val="24"/>
          <w:szCs w:val="24"/>
          <w:lang w:val="ru-RU"/>
        </w:rPr>
        <w:t xml:space="preserve">Персонал </w:t>
      </w:r>
      <w:r>
        <w:rPr>
          <w:rFonts w:ascii="Arial" w:hAnsi="Arial" w:cs="Arial"/>
          <w:b/>
          <w:sz w:val="24"/>
          <w:szCs w:val="24"/>
          <w:lang w:val="ru-RU"/>
        </w:rPr>
        <w:t>котельной</w:t>
      </w:r>
      <w:r w:rsidRPr="00AC61BE">
        <w:rPr>
          <w:rFonts w:ascii="Arial" w:hAnsi="Arial" w:cs="Arial"/>
          <w:b/>
          <w:sz w:val="24"/>
          <w:szCs w:val="24"/>
          <w:lang w:val="ru-RU"/>
        </w:rPr>
        <w:t xml:space="preserve"> ОБЯЗАН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знать и соблюдать требования пожарной безопасности, а также настоящей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C61BE">
        <w:rPr>
          <w:rFonts w:ascii="Arial" w:hAnsi="Arial" w:cs="Arial"/>
          <w:sz w:val="24"/>
          <w:szCs w:val="24"/>
          <w:lang w:val="ru-RU"/>
        </w:rPr>
        <w:t>нструкции;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 (пожарные краны, огнетушители);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>поддерживать порядок в к</w:t>
      </w:r>
      <w:r>
        <w:rPr>
          <w:rFonts w:ascii="Arial" w:hAnsi="Arial" w:cs="Arial"/>
          <w:sz w:val="24"/>
          <w:szCs w:val="24"/>
          <w:lang w:val="ru-RU"/>
        </w:rPr>
        <w:t>отельной</w:t>
      </w:r>
      <w:r w:rsidRPr="00AC61BE">
        <w:rPr>
          <w:rFonts w:ascii="Arial" w:hAnsi="Arial" w:cs="Arial"/>
          <w:sz w:val="24"/>
          <w:szCs w:val="24"/>
          <w:lang w:val="ru-RU"/>
        </w:rPr>
        <w:t>, служебн</w:t>
      </w:r>
      <w:r>
        <w:rPr>
          <w:rFonts w:ascii="Arial" w:hAnsi="Arial" w:cs="Arial"/>
          <w:sz w:val="24"/>
          <w:szCs w:val="24"/>
          <w:lang w:val="ru-RU"/>
        </w:rPr>
        <w:t>ом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 кабинет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AC61BE">
        <w:rPr>
          <w:rFonts w:ascii="Arial" w:hAnsi="Arial" w:cs="Arial"/>
          <w:sz w:val="24"/>
          <w:szCs w:val="24"/>
          <w:lang w:val="ru-RU"/>
        </w:rPr>
        <w:t>;</w:t>
      </w:r>
    </w:p>
    <w:p w:rsidR="00E501F8" w:rsidRPr="008540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540B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8540BD">
        <w:rPr>
          <w:rFonts w:ascii="Arial" w:hAnsi="Arial" w:cs="Arial"/>
          <w:sz w:val="24"/>
          <w:szCs w:val="24"/>
          <w:lang w:val="ru-RU"/>
        </w:rPr>
        <w:t xml:space="preserve">знать План </w:t>
      </w:r>
      <w:proofErr w:type="gramStart"/>
      <w:r w:rsidRPr="008540BD">
        <w:rPr>
          <w:rFonts w:ascii="Arial" w:hAnsi="Arial" w:cs="Arial"/>
          <w:sz w:val="24"/>
          <w:szCs w:val="24"/>
          <w:lang w:val="ru-RU"/>
        </w:rPr>
        <w:t>эвакуации  и</w:t>
      </w:r>
      <w:proofErr w:type="gramEnd"/>
      <w:r w:rsidRPr="008540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8540BD">
        <w:rPr>
          <w:rFonts w:ascii="Arial" w:hAnsi="Arial" w:cs="Arial"/>
          <w:sz w:val="24"/>
          <w:szCs w:val="24"/>
          <w:lang w:val="ru-RU"/>
        </w:rPr>
        <w:t>нструкцию по эвакуации из здания;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по окончании работы </w:t>
      </w:r>
      <w:r w:rsidRPr="001C1F2B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смены</w:t>
      </w:r>
      <w:r w:rsidRPr="001C1F2B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AC61BE">
        <w:rPr>
          <w:rFonts w:ascii="Arial" w:hAnsi="Arial" w:cs="Arial"/>
          <w:sz w:val="24"/>
          <w:szCs w:val="24"/>
          <w:lang w:val="ru-RU"/>
        </w:rPr>
        <w:t>тщательно осмотреть помещения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 передать смену другому оператору</w:t>
      </w:r>
      <w:r w:rsidRPr="00AC61BE">
        <w:rPr>
          <w:rFonts w:ascii="Arial" w:hAnsi="Arial" w:cs="Arial"/>
          <w:sz w:val="24"/>
          <w:szCs w:val="24"/>
          <w:lang w:val="ru-RU"/>
        </w:rPr>
        <w:t>.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C61BE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</w:t>
      </w:r>
      <w:r>
        <w:rPr>
          <w:rFonts w:ascii="Arial" w:hAnsi="Arial" w:cs="Arial"/>
          <w:b/>
          <w:sz w:val="24"/>
          <w:szCs w:val="24"/>
          <w:lang w:val="ru-RU"/>
        </w:rPr>
        <w:t>,</w:t>
      </w:r>
      <w:r w:rsidRPr="00AC61BE">
        <w:rPr>
          <w:rFonts w:ascii="Arial" w:hAnsi="Arial" w:cs="Arial"/>
          <w:b/>
          <w:sz w:val="24"/>
          <w:szCs w:val="24"/>
          <w:lang w:val="ru-RU"/>
        </w:rPr>
        <w:t xml:space="preserve"> в помещениях ЗАПРЕЩАЕТСЯ: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>курить;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AC61BE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AC61BE">
        <w:rPr>
          <w:rFonts w:ascii="Arial" w:hAnsi="Arial" w:cs="Arial"/>
          <w:sz w:val="24"/>
          <w:szCs w:val="24"/>
          <w:lang w:val="ru-RU"/>
        </w:rPr>
        <w:t xml:space="preserve"> приборами, не имеющими устройств тепловой защиты, без подставок из негорючих материалов, исключающих опасность возникновения пожара;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AC61BE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AC61BE">
        <w:rPr>
          <w:rFonts w:ascii="Arial" w:hAnsi="Arial" w:cs="Arial"/>
          <w:sz w:val="24"/>
          <w:szCs w:val="24"/>
          <w:lang w:val="ru-RU"/>
        </w:rPr>
        <w:t>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AC61BE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AC61BE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AC61BE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AC61BE">
        <w:rPr>
          <w:rFonts w:ascii="Arial" w:hAnsi="Arial" w:cs="Arial"/>
          <w:sz w:val="24"/>
          <w:szCs w:val="24"/>
          <w:lang w:val="ru-RU"/>
        </w:rPr>
        <w:t xml:space="preserve"> и др</w:t>
      </w:r>
      <w:r>
        <w:rPr>
          <w:rFonts w:ascii="Arial" w:hAnsi="Arial" w:cs="Arial"/>
          <w:sz w:val="24"/>
          <w:szCs w:val="24"/>
          <w:lang w:val="ru-RU"/>
        </w:rPr>
        <w:t>угие</w:t>
      </w:r>
      <w:r w:rsidRPr="00AC61BE">
        <w:rPr>
          <w:rFonts w:ascii="Arial" w:hAnsi="Arial" w:cs="Arial"/>
          <w:sz w:val="24"/>
          <w:szCs w:val="24"/>
          <w:lang w:val="ru-RU"/>
        </w:rPr>
        <w:t xml:space="preserve"> огнеопасные вещества);</w:t>
      </w:r>
    </w:p>
    <w:p w:rsidR="00E501F8" w:rsidRPr="00AC61BE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AC61BE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A23BD">
        <w:rPr>
          <w:rFonts w:ascii="Arial" w:hAnsi="Arial" w:cs="Arial"/>
          <w:b/>
          <w:sz w:val="24"/>
          <w:szCs w:val="24"/>
          <w:lang w:val="ru-RU"/>
        </w:rPr>
        <w:t>А. Пожар в здании.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Персонал или оператор котельной,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>, должен  немедленно сообщить об этом руководителю (или охране), по телефонам (</w:t>
      </w:r>
      <w:proofErr w:type="spellStart"/>
      <w:r w:rsidRPr="003E7461">
        <w:rPr>
          <w:rFonts w:ascii="Arial" w:hAnsi="Arial" w:cs="Arial"/>
          <w:sz w:val="24"/>
          <w:szCs w:val="24"/>
          <w:lang w:val="ru-RU"/>
        </w:rPr>
        <w:t>внутр</w:t>
      </w:r>
      <w:proofErr w:type="spellEnd"/>
      <w:r w:rsidRPr="003E7461">
        <w:rPr>
          <w:rFonts w:ascii="Arial" w:hAnsi="Arial" w:cs="Arial"/>
          <w:sz w:val="24"/>
          <w:szCs w:val="24"/>
          <w:lang w:val="ru-RU"/>
        </w:rPr>
        <w:t xml:space="preserve">. «444»), «101» или 234-52-35 в Государственную службу пожарной безопасности,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A23BD"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 w:rsidRPr="001A23BD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1A23BD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1A23BD">
        <w:rPr>
          <w:rFonts w:ascii="Arial" w:hAnsi="Arial" w:cs="Arial"/>
          <w:sz w:val="24"/>
          <w:szCs w:val="24"/>
          <w:lang w:val="ru-RU"/>
        </w:rPr>
        <w:t xml:space="preserve"> район, улица </w:t>
      </w:r>
      <w:proofErr w:type="spellStart"/>
      <w:r w:rsidRPr="001A23BD">
        <w:rPr>
          <w:rFonts w:ascii="Arial" w:hAnsi="Arial" w:cs="Arial"/>
          <w:sz w:val="24"/>
          <w:szCs w:val="24"/>
          <w:lang w:val="ru-RU"/>
        </w:rPr>
        <w:t>Истик</w:t>
      </w:r>
      <w:r>
        <w:rPr>
          <w:rFonts w:ascii="Arial" w:hAnsi="Arial" w:cs="Arial"/>
          <w:sz w:val="24"/>
          <w:szCs w:val="24"/>
          <w:lang w:val="ru-RU"/>
        </w:rPr>
        <w:t>б</w:t>
      </w:r>
      <w:r w:rsidRPr="001A23BD">
        <w:rPr>
          <w:rFonts w:ascii="Arial" w:hAnsi="Arial" w:cs="Arial"/>
          <w:sz w:val="24"/>
          <w:szCs w:val="24"/>
          <w:lang w:val="ru-RU"/>
        </w:rPr>
        <w:t>ол</w:t>
      </w:r>
      <w:proofErr w:type="spellEnd"/>
      <w:r w:rsidRPr="001A23B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дом </w:t>
      </w:r>
      <w:r w:rsidRPr="001A23BD">
        <w:rPr>
          <w:rFonts w:ascii="Arial" w:hAnsi="Arial" w:cs="Arial"/>
          <w:sz w:val="24"/>
          <w:szCs w:val="24"/>
          <w:lang w:val="ru-RU"/>
        </w:rPr>
        <w:t>12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1-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этажный </w:t>
      </w:r>
      <w:r>
        <w:rPr>
          <w:rFonts w:ascii="Arial" w:hAnsi="Arial" w:cs="Arial"/>
          <w:sz w:val="24"/>
          <w:szCs w:val="24"/>
          <w:lang w:val="ru-RU"/>
        </w:rPr>
        <w:t xml:space="preserve">котельная, 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людей на этаже нет, тел: 238-74-00, </w:t>
      </w:r>
      <w:r>
        <w:rPr>
          <w:rFonts w:ascii="Arial" w:hAnsi="Arial" w:cs="Arial"/>
          <w:sz w:val="24"/>
          <w:szCs w:val="24"/>
          <w:lang w:val="ru-RU"/>
        </w:rPr>
        <w:t>оператор котельной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A23BD">
        <w:rPr>
          <w:rFonts w:ascii="Arial" w:hAnsi="Arial" w:cs="Arial"/>
          <w:sz w:val="24"/>
          <w:szCs w:val="24"/>
          <w:lang w:val="ru-RU"/>
        </w:rPr>
        <w:t>Саламов</w:t>
      </w:r>
      <w:proofErr w:type="spellEnd"/>
      <w:r w:rsidRPr="001A23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A23BD">
        <w:rPr>
          <w:rFonts w:ascii="Arial" w:hAnsi="Arial" w:cs="Arial"/>
          <w:sz w:val="24"/>
          <w:szCs w:val="24"/>
          <w:lang w:val="ru-RU"/>
        </w:rPr>
        <w:t>Ф</w:t>
      </w:r>
      <w:r>
        <w:rPr>
          <w:rFonts w:ascii="Arial" w:hAnsi="Arial" w:cs="Arial"/>
          <w:sz w:val="24"/>
          <w:szCs w:val="24"/>
          <w:lang w:val="ru-RU"/>
        </w:rPr>
        <w:t>арход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>Вес</w:t>
      </w:r>
      <w:r>
        <w:rPr>
          <w:rFonts w:ascii="Arial" w:hAnsi="Arial" w:cs="Arial"/>
          <w:sz w:val="24"/>
          <w:szCs w:val="24"/>
          <w:lang w:val="ru-RU"/>
        </w:rPr>
        <w:t>ь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персонал </w:t>
      </w:r>
      <w:r>
        <w:rPr>
          <w:rFonts w:ascii="Arial" w:hAnsi="Arial" w:cs="Arial"/>
          <w:sz w:val="24"/>
          <w:szCs w:val="24"/>
          <w:lang w:val="ru-RU"/>
        </w:rPr>
        <w:t>котельной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Международного Вес</w:t>
      </w:r>
      <w:r>
        <w:rPr>
          <w:rFonts w:ascii="Arial" w:hAnsi="Arial" w:cs="Arial"/>
          <w:sz w:val="24"/>
          <w:szCs w:val="24"/>
          <w:lang w:val="ru-RU"/>
        </w:rPr>
        <w:t>тминстерского Университета в</w:t>
      </w:r>
      <w:r w:rsidRPr="00A70CB3">
        <w:rPr>
          <w:rFonts w:ascii="Arial" w:hAnsi="Arial" w:cs="Arial"/>
          <w:sz w:val="24"/>
          <w:szCs w:val="24"/>
          <w:lang w:val="ru-RU"/>
        </w:rPr>
        <w:t xml:space="preserve"> </w:t>
      </w:r>
      <w:r w:rsidRPr="001A23BD">
        <w:rPr>
          <w:rFonts w:ascii="Arial" w:hAnsi="Arial" w:cs="Arial"/>
          <w:sz w:val="24"/>
          <w:szCs w:val="24"/>
          <w:lang w:val="ru-RU"/>
        </w:rPr>
        <w:t>Ташкенте</w:t>
      </w:r>
      <w:r w:rsidRPr="001A23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A23BD">
        <w:rPr>
          <w:rFonts w:ascii="Arial" w:hAnsi="Arial" w:cs="Arial"/>
          <w:sz w:val="24"/>
          <w:szCs w:val="24"/>
          <w:lang w:val="ru-RU"/>
        </w:rPr>
        <w:t>(далее</w:t>
      </w:r>
      <w:r>
        <w:rPr>
          <w:rFonts w:ascii="Arial" w:hAnsi="Arial" w:cs="Arial"/>
          <w:sz w:val="24"/>
          <w:szCs w:val="24"/>
        </w:rPr>
        <w:t> </w:t>
      </w:r>
      <w:r w:rsidRPr="001A23B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A23BD">
        <w:rPr>
          <w:rFonts w:ascii="Arial" w:hAnsi="Arial" w:cs="Arial"/>
          <w:sz w:val="24"/>
          <w:szCs w:val="24"/>
          <w:lang w:val="ru-RU"/>
        </w:rPr>
        <w:t>МВУТ) долж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1A23BD">
        <w:rPr>
          <w:rFonts w:ascii="Arial" w:hAnsi="Arial" w:cs="Arial"/>
          <w:sz w:val="24"/>
          <w:szCs w:val="24"/>
          <w:lang w:val="ru-RU"/>
        </w:rPr>
        <w:t>н покинуть здание, не создавая паники. Следовать в зону эвакуации, котор</w:t>
      </w:r>
      <w:r>
        <w:rPr>
          <w:rFonts w:ascii="Arial" w:hAnsi="Arial" w:cs="Arial"/>
          <w:sz w:val="24"/>
          <w:szCs w:val="24"/>
          <w:lang w:val="ru-RU"/>
        </w:rPr>
        <w:t>ая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расположен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перед зданием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на дороге </w:t>
      </w:r>
      <w:proofErr w:type="gramStart"/>
      <w:r w:rsidRPr="001A23BD">
        <w:rPr>
          <w:rFonts w:ascii="Arial" w:hAnsi="Arial" w:cs="Arial"/>
          <w:sz w:val="24"/>
          <w:szCs w:val="24"/>
          <w:lang w:val="ru-RU"/>
        </w:rPr>
        <w:t>до  контрольно</w:t>
      </w:r>
      <w:proofErr w:type="gramEnd"/>
      <w:r>
        <w:rPr>
          <w:rFonts w:ascii="Arial" w:hAnsi="Arial" w:cs="Arial"/>
          <w:sz w:val="24"/>
          <w:szCs w:val="24"/>
          <w:lang w:val="ru-RU"/>
        </w:rPr>
        <w:t>-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пропускного пункта (КПП) №4. 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>Действия по эвакуации производить согласно «Плана эвакуации» и «Инструкции по эвакуации при пожаре».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>По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A23BD">
        <w:rPr>
          <w:rFonts w:ascii="Arial" w:hAnsi="Arial" w:cs="Arial"/>
          <w:sz w:val="24"/>
          <w:szCs w:val="24"/>
          <w:lang w:val="ru-RU"/>
        </w:rPr>
        <w:t>возможности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 закрыть</w:t>
      </w:r>
      <w:proofErr w:type="gramEnd"/>
      <w:r w:rsidRPr="001A23BD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A23BD">
        <w:rPr>
          <w:rFonts w:ascii="Arial" w:hAnsi="Arial" w:cs="Arial"/>
          <w:sz w:val="24"/>
          <w:szCs w:val="24"/>
          <w:lang w:val="ru-RU"/>
        </w:rPr>
        <w:t>Защищать  органы</w:t>
      </w:r>
      <w:proofErr w:type="gramEnd"/>
      <w:r w:rsidRPr="001A23BD">
        <w:rPr>
          <w:rFonts w:ascii="Arial" w:hAnsi="Arial" w:cs="Arial"/>
          <w:sz w:val="24"/>
          <w:szCs w:val="24"/>
          <w:lang w:val="ru-RU"/>
        </w:rPr>
        <w:t xml:space="preserve"> дыхания влажной тканью.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1A23BD">
        <w:rPr>
          <w:rFonts w:ascii="Arial" w:hAnsi="Arial" w:cs="Arial"/>
          <w:sz w:val="24"/>
          <w:szCs w:val="24"/>
          <w:lang w:val="ru-RU"/>
        </w:rPr>
        <w:t>задымлении  следует</w:t>
      </w:r>
      <w:proofErr w:type="gramEnd"/>
      <w:r w:rsidRPr="001A23BD">
        <w:rPr>
          <w:rFonts w:ascii="Arial" w:hAnsi="Arial" w:cs="Arial"/>
          <w:sz w:val="24"/>
          <w:szCs w:val="24"/>
          <w:lang w:val="ru-RU"/>
        </w:rPr>
        <w:t xml:space="preserve"> передвигаться ближе к полу. 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 xml:space="preserve">Охраннику на </w:t>
      </w:r>
      <w:r>
        <w:rPr>
          <w:rFonts w:ascii="Arial" w:hAnsi="Arial" w:cs="Arial"/>
          <w:sz w:val="24"/>
          <w:szCs w:val="24"/>
          <w:lang w:val="ru-RU"/>
        </w:rPr>
        <w:t xml:space="preserve">КПП 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№4 и персоналу </w:t>
      </w:r>
      <w:r>
        <w:rPr>
          <w:rFonts w:ascii="Arial" w:hAnsi="Arial" w:cs="Arial"/>
          <w:sz w:val="24"/>
          <w:szCs w:val="24"/>
          <w:lang w:val="ru-RU"/>
        </w:rPr>
        <w:t xml:space="preserve">котельной, 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организовать встречу пожарных подразделений, указать им расположение очага пожара. 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 xml:space="preserve">Персонал </w:t>
      </w:r>
      <w:r>
        <w:rPr>
          <w:rFonts w:ascii="Arial" w:hAnsi="Arial" w:cs="Arial"/>
          <w:sz w:val="24"/>
          <w:szCs w:val="24"/>
          <w:lang w:val="ru-RU"/>
        </w:rPr>
        <w:t xml:space="preserve">котельной, </w:t>
      </w:r>
      <w:r w:rsidRPr="001A23BD">
        <w:rPr>
          <w:rFonts w:ascii="Arial" w:hAnsi="Arial" w:cs="Arial"/>
          <w:sz w:val="24"/>
          <w:szCs w:val="24"/>
          <w:lang w:val="ru-RU"/>
        </w:rPr>
        <w:t>прошедши</w:t>
      </w:r>
      <w:r>
        <w:rPr>
          <w:rFonts w:ascii="Arial" w:hAnsi="Arial" w:cs="Arial"/>
          <w:sz w:val="24"/>
          <w:szCs w:val="24"/>
          <w:lang w:val="ru-RU"/>
        </w:rPr>
        <w:t>й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подготовку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мо</w:t>
      </w:r>
      <w:r>
        <w:rPr>
          <w:rFonts w:ascii="Arial" w:hAnsi="Arial" w:cs="Arial"/>
          <w:sz w:val="24"/>
          <w:szCs w:val="24"/>
          <w:lang w:val="ru-RU"/>
        </w:rPr>
        <w:t>жет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тушить пожар первичными средствами пожаротушения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с использованием внутренних пожарных кранов и огнетушителями.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>В зоне эвакуации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руководитель</w:t>
      </w:r>
      <w:r>
        <w:rPr>
          <w:rFonts w:ascii="Arial" w:hAnsi="Arial" w:cs="Arial"/>
          <w:sz w:val="24"/>
          <w:szCs w:val="24"/>
          <w:lang w:val="ru-RU"/>
        </w:rPr>
        <w:t xml:space="preserve"> котельной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обязан проверить свой личный состав и доложить своему непосредственному начальнику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 о наличии и безопасности подчиненных.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Б</w:t>
      </w:r>
      <w:r w:rsidRPr="001A23BD">
        <w:rPr>
          <w:rFonts w:ascii="Arial" w:hAnsi="Arial" w:cs="Arial"/>
          <w:b/>
          <w:sz w:val="24"/>
          <w:szCs w:val="24"/>
          <w:lang w:val="ru-RU"/>
        </w:rPr>
        <w:t>. Горит электропроводка или электроприбор в классе.</w:t>
      </w:r>
    </w:p>
    <w:p w:rsidR="00E501F8" w:rsidRPr="001A23BD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A23BD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1A23BD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1A23BD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1A23BD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2. Немедленно доложить охране и руководителям МВУТ.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Вызвать  Государственную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 по телефонам (внутренний «444»), «101» или 234-52-35.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3. Вывести из здания персонал.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4. При небольшом возгорании, попытаться тушить электроприбор огнетушителем ОП-5.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5. Если не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удается  потушить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возгорание, покинуть котельную и следовать в зону эвакуации, которая расположена перед зданием на дороге, до КПП №4.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E7461">
        <w:rPr>
          <w:rFonts w:ascii="Arial" w:hAnsi="Arial" w:cs="Arial"/>
          <w:b/>
          <w:sz w:val="24"/>
          <w:szCs w:val="24"/>
          <w:lang w:val="ru-RU"/>
        </w:rPr>
        <w:t xml:space="preserve">В. Горит одежда на человеке. 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2. Чтобы сбить пламя, нужно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3. Оказать первую доврачебную медицинскую помощь. </w:t>
      </w:r>
      <w:proofErr w:type="gramStart"/>
      <w:r w:rsidRPr="003E7461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3E7461">
        <w:rPr>
          <w:rFonts w:ascii="Arial" w:hAnsi="Arial" w:cs="Arial"/>
          <w:sz w:val="24"/>
          <w:szCs w:val="24"/>
          <w:lang w:val="ru-RU"/>
        </w:rPr>
        <w:t xml:space="preserve">  врача из Центра здоровья МВУТ по внутреннему  номеру «422», или по номеру «103» другого врача для эвакуации в больницу.</w:t>
      </w: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Pr="003E7461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501F8" w:rsidRDefault="00E501F8" w:rsidP="00E50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3"/>
    <w:rsid w:val="00087D30"/>
    <w:rsid w:val="00667623"/>
    <w:rsid w:val="00E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DE70-9524-4BEE-8E3B-A96DB56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F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2020-06-10T09:33:00Z</dcterms:created>
  <dcterms:modified xsi:type="dcterms:W3CDTF">2020-06-10T09:33:00Z</dcterms:modified>
</cp:coreProperties>
</file>