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51B" w14:textId="77A65C4F" w:rsidR="00704B20" w:rsidRPr="00BD46B6" w:rsidRDefault="003F45A3" w:rsidP="00704B20">
      <w:pPr>
        <w:jc w:val="center"/>
        <w:rPr>
          <w:rFonts w:cs="Arial"/>
          <w:szCs w:val="24"/>
          <w:lang w:val="en-GB"/>
        </w:rPr>
      </w:pPr>
      <w:r w:rsidRPr="003F45A3">
        <w:rPr>
          <w:rFonts w:cs="Arial"/>
          <w:noProof/>
          <w:szCs w:val="24"/>
        </w:rPr>
        <w:drawing>
          <wp:inline distT="0" distB="0" distL="0" distR="0" wp14:anchorId="3FB15951" wp14:editId="3B2F25D2">
            <wp:extent cx="1971675" cy="1142881"/>
            <wp:effectExtent l="0" t="0" r="0" b="635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5E07DD49-C310-E4D0-AD52-96E34968C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5E07DD49-C310-E4D0-AD52-96E34968C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83779" cy="11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8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5400"/>
      </w:tblGrid>
      <w:tr w:rsidR="00E14DAC" w:rsidRPr="00BD46B6" w14:paraId="64CD1340" w14:textId="77777777" w:rsidTr="00A34608">
        <w:trPr>
          <w:trHeight w:val="440"/>
        </w:trPr>
        <w:tc>
          <w:tcPr>
            <w:tcW w:w="4987" w:type="dxa"/>
          </w:tcPr>
          <w:p w14:paraId="6A7AFA48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Module name and code</w:t>
            </w:r>
          </w:p>
        </w:tc>
        <w:tc>
          <w:tcPr>
            <w:tcW w:w="5400" w:type="dxa"/>
            <w:vAlign w:val="center"/>
          </w:tcPr>
          <w:p w14:paraId="0AE09552" w14:textId="01AF0327" w:rsidR="00E14DAC" w:rsidRPr="00BD46B6" w:rsidRDefault="00A5196A" w:rsidP="00E14DAC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Cs/>
                <w:szCs w:val="24"/>
              </w:rPr>
              <w:t xml:space="preserve">Essential Web, </w:t>
            </w:r>
            <w:r w:rsidRPr="00A5196A">
              <w:rPr>
                <w:rFonts w:cs="Arial"/>
                <w:bCs/>
                <w:szCs w:val="24"/>
              </w:rPr>
              <w:t>3COSC002C</w:t>
            </w:r>
          </w:p>
        </w:tc>
      </w:tr>
      <w:tr w:rsidR="00E14DAC" w:rsidRPr="00BD46B6" w14:paraId="4B0DE51F" w14:textId="77777777" w:rsidTr="00A34608">
        <w:trPr>
          <w:trHeight w:val="332"/>
        </w:trPr>
        <w:tc>
          <w:tcPr>
            <w:tcW w:w="4987" w:type="dxa"/>
          </w:tcPr>
          <w:p w14:paraId="2A685B63" w14:textId="13183432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CW weighting</w:t>
            </w:r>
          </w:p>
        </w:tc>
        <w:tc>
          <w:tcPr>
            <w:tcW w:w="5400" w:type="dxa"/>
          </w:tcPr>
          <w:p w14:paraId="0086B657" w14:textId="28BF63DF" w:rsidR="00E14DAC" w:rsidRPr="00BD46B6" w:rsidRDefault="00E14DAC" w:rsidP="00E14DAC">
            <w:pPr>
              <w:tabs>
                <w:tab w:val="left" w:pos="960"/>
                <w:tab w:val="center" w:pos="2907"/>
              </w:tabs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CW1, 60%</w:t>
            </w:r>
          </w:p>
        </w:tc>
      </w:tr>
      <w:tr w:rsidR="00E14DAC" w:rsidRPr="00BD46B6" w14:paraId="6A93B264" w14:textId="77777777" w:rsidTr="00A34608">
        <w:tc>
          <w:tcPr>
            <w:tcW w:w="4987" w:type="dxa"/>
          </w:tcPr>
          <w:p w14:paraId="6F1BB4F8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Lecturer setting the task with contact details and office hours</w:t>
            </w:r>
          </w:p>
        </w:tc>
        <w:tc>
          <w:tcPr>
            <w:tcW w:w="5400" w:type="dxa"/>
          </w:tcPr>
          <w:p w14:paraId="380CAD4D" w14:textId="446B8B8B" w:rsidR="00E14DAC" w:rsidRDefault="00A5196A" w:rsidP="008D1BBD">
            <w:pPr>
              <w:spacing w:line="240" w:lineRule="auto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Shirin Primkulova, </w:t>
            </w:r>
            <w:hyperlink r:id="rId9" w:history="1">
              <w:r w:rsidRPr="00B6413A">
                <w:rPr>
                  <w:rStyle w:val="Hyperlink"/>
                  <w:rFonts w:cs="Arial"/>
                  <w:szCs w:val="24"/>
                  <w:lang w:val="en-GB"/>
                </w:rPr>
                <w:t>sprimkulova@wiut.uz</w:t>
              </w:r>
            </w:hyperlink>
          </w:p>
          <w:p w14:paraId="14FA8A2E" w14:textId="14149E0F" w:rsidR="00A5196A" w:rsidRPr="00BD46B6" w:rsidRDefault="00A5196A" w:rsidP="008D1BBD">
            <w:pPr>
              <w:spacing w:line="240" w:lineRule="auto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Tue: 9:00; </w:t>
            </w:r>
            <w:proofErr w:type="gramStart"/>
            <w:r>
              <w:rPr>
                <w:rFonts w:cs="Arial"/>
                <w:szCs w:val="24"/>
                <w:lang w:val="en-GB"/>
              </w:rPr>
              <w:t>Wed:14:00</w:t>
            </w:r>
            <w:proofErr w:type="gramEnd"/>
          </w:p>
        </w:tc>
      </w:tr>
      <w:tr w:rsidR="00E14DAC" w:rsidRPr="00BD46B6" w14:paraId="3314C973" w14:textId="77777777" w:rsidTr="00A34608">
        <w:tc>
          <w:tcPr>
            <w:tcW w:w="4987" w:type="dxa"/>
          </w:tcPr>
          <w:p w14:paraId="3F2FA28F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Submission deadline</w:t>
            </w:r>
          </w:p>
        </w:tc>
        <w:tc>
          <w:tcPr>
            <w:tcW w:w="5400" w:type="dxa"/>
          </w:tcPr>
          <w:p w14:paraId="217C27EF" w14:textId="05984A8B" w:rsidR="00E14DAC" w:rsidRPr="00BD46B6" w:rsidRDefault="008D1BBD" w:rsidP="00E14DAC">
            <w:pPr>
              <w:spacing w:before="12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TBA</w:t>
            </w:r>
          </w:p>
        </w:tc>
      </w:tr>
      <w:tr w:rsidR="00E14DAC" w:rsidRPr="00BD46B6" w14:paraId="160926DF" w14:textId="77777777" w:rsidTr="00A34608">
        <w:tc>
          <w:tcPr>
            <w:tcW w:w="4987" w:type="dxa"/>
          </w:tcPr>
          <w:p w14:paraId="3F812183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 xml:space="preserve">Results date and type of feedback </w:t>
            </w:r>
          </w:p>
        </w:tc>
        <w:tc>
          <w:tcPr>
            <w:tcW w:w="5400" w:type="dxa"/>
          </w:tcPr>
          <w:p w14:paraId="57EF652C" w14:textId="6FE9FE0D" w:rsidR="00E14DAC" w:rsidRPr="00BD46B6" w:rsidRDefault="008D1BBD" w:rsidP="00E14DAC">
            <w:pPr>
              <w:spacing w:after="0" w:line="240" w:lineRule="auto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iCs/>
                <w:szCs w:val="24"/>
                <w:lang w:val="en-GB"/>
              </w:rPr>
              <w:t>TBA</w:t>
            </w:r>
          </w:p>
        </w:tc>
      </w:tr>
      <w:tr w:rsidR="00704B20" w:rsidRPr="00BD46B6" w14:paraId="3EFE01A3" w14:textId="77777777" w:rsidTr="00091CAC">
        <w:trPr>
          <w:trHeight w:val="237"/>
        </w:trPr>
        <w:tc>
          <w:tcPr>
            <w:tcW w:w="10387" w:type="dxa"/>
            <w:gridSpan w:val="2"/>
            <w:shd w:val="clear" w:color="auto" w:fill="E0E0E0"/>
          </w:tcPr>
          <w:p w14:paraId="78250356" w14:textId="77777777" w:rsidR="00704B20" w:rsidRPr="00BD46B6" w:rsidRDefault="00704B20" w:rsidP="00091CAC">
            <w:pPr>
              <w:rPr>
                <w:rFonts w:cs="Arial"/>
                <w:b/>
                <w:szCs w:val="24"/>
                <w:lang w:val="en-GB"/>
              </w:rPr>
            </w:pPr>
            <w:r w:rsidRPr="00BD46B6">
              <w:rPr>
                <w:rFonts w:cs="Arial"/>
                <w:b/>
                <w:szCs w:val="24"/>
                <w:lang w:val="en-GB"/>
              </w:rPr>
              <w:t xml:space="preserve">The CW checks the following learning outcomes: </w:t>
            </w:r>
          </w:p>
        </w:tc>
      </w:tr>
      <w:tr w:rsidR="00704B20" w:rsidRPr="00BD46B6" w14:paraId="0ADE76EF" w14:textId="77777777" w:rsidTr="00091CAC">
        <w:trPr>
          <w:trHeight w:val="647"/>
        </w:trPr>
        <w:tc>
          <w:tcPr>
            <w:tcW w:w="10387" w:type="dxa"/>
            <w:gridSpan w:val="2"/>
          </w:tcPr>
          <w:p w14:paraId="21060E0A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LO1: Discuss design principles for digital products. Articulate good usability and accessibility</w:t>
            </w:r>
          </w:p>
          <w:p w14:paraId="00554DAF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 xml:space="preserve">principles and apply them in your </w:t>
            </w:r>
            <w:proofErr w:type="gramStart"/>
            <w:r w:rsidRPr="00A5196A">
              <w:rPr>
                <w:rFonts w:eastAsia="Times New Roman" w:cs="Arial"/>
                <w:color w:val="000000"/>
                <w:lang w:eastAsia="ru-RU"/>
              </w:rPr>
              <w:t>works</w:t>
            </w:r>
            <w:proofErr w:type="gramEnd"/>
            <w:r w:rsidRPr="00A5196A">
              <w:rPr>
                <w:rFonts w:eastAsia="Times New Roman" w:cs="Arial"/>
                <w:color w:val="000000"/>
                <w:lang w:eastAsia="ru-RU"/>
              </w:rPr>
              <w:t>.</w:t>
            </w:r>
          </w:p>
          <w:p w14:paraId="6391E0F4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LO2: Create well-structured, semantic HTML documents for the layout and content of web</w:t>
            </w:r>
          </w:p>
          <w:p w14:paraId="6E6FDB30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pages.</w:t>
            </w:r>
          </w:p>
          <w:p w14:paraId="5438B3E7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 xml:space="preserve">LO3: Apply CSS styling techniques to enhance </w:t>
            </w:r>
            <w:proofErr w:type="gramStart"/>
            <w:r w:rsidRPr="00A5196A">
              <w:rPr>
                <w:rFonts w:eastAsia="Times New Roman" w:cs="Arial"/>
                <w:color w:val="000000"/>
                <w:lang w:eastAsia="ru-RU"/>
              </w:rPr>
              <w:t>the visual</w:t>
            </w:r>
            <w:proofErr w:type="gramEnd"/>
            <w:r w:rsidRPr="00A5196A">
              <w:rPr>
                <w:rFonts w:eastAsia="Times New Roman" w:cs="Arial"/>
                <w:color w:val="000000"/>
                <w:lang w:eastAsia="ru-RU"/>
              </w:rPr>
              <w:t xml:space="preserve"> presentation and responsiveness</w:t>
            </w:r>
          </w:p>
          <w:p w14:paraId="1E5A7B50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of web content across different devices.</w:t>
            </w:r>
          </w:p>
          <w:p w14:paraId="1039701A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LO4: Create websites of a given structure using Content Management Systems and publish</w:t>
            </w:r>
          </w:p>
          <w:p w14:paraId="068E463A" w14:textId="77777777" w:rsidR="00A5196A" w:rsidRPr="00A5196A" w:rsidRDefault="00A5196A" w:rsidP="00A5196A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websites.</w:t>
            </w:r>
          </w:p>
          <w:p w14:paraId="744EB764" w14:textId="1B28DC11" w:rsidR="00704B20" w:rsidRPr="00F96BCA" w:rsidRDefault="00A5196A" w:rsidP="00A5196A">
            <w:pPr>
              <w:spacing w:after="0" w:line="240" w:lineRule="auto"/>
              <w:rPr>
                <w:rFonts w:cs="Arial"/>
                <w:szCs w:val="24"/>
                <w:lang w:val="en-GB"/>
              </w:rPr>
            </w:pPr>
            <w:r w:rsidRPr="00A5196A">
              <w:rPr>
                <w:rFonts w:eastAsia="Times New Roman" w:cs="Arial"/>
                <w:color w:val="000000"/>
                <w:lang w:eastAsia="ru-RU"/>
              </w:rPr>
              <w:t>LO5: Use available tools to track web statistics and metrics.</w:t>
            </w:r>
          </w:p>
        </w:tc>
      </w:tr>
    </w:tbl>
    <w:p w14:paraId="13856F31" w14:textId="3564D1D7" w:rsidR="00704B20" w:rsidRDefault="00704B20" w:rsidP="00704B20">
      <w:pPr>
        <w:rPr>
          <w:rFonts w:cs="Arial"/>
          <w:szCs w:val="24"/>
          <w:lang w:val="en-GB"/>
        </w:rPr>
      </w:pPr>
    </w:p>
    <w:p w14:paraId="01075F68" w14:textId="77777777" w:rsidR="00704B20" w:rsidRPr="00BD46B6" w:rsidRDefault="00704B20" w:rsidP="00704B20">
      <w:pPr>
        <w:pStyle w:val="Default"/>
        <w:jc w:val="both"/>
        <w:rPr>
          <w:rFonts w:ascii="Arial" w:hAnsi="Arial" w:cs="Arial"/>
          <w:b/>
          <w:color w:val="auto"/>
        </w:rPr>
      </w:pPr>
      <w:r w:rsidRPr="00BD46B6">
        <w:rPr>
          <w:rFonts w:ascii="Arial" w:hAnsi="Arial" w:cs="Arial"/>
          <w:b/>
          <w:color w:val="auto"/>
        </w:rPr>
        <w:t>Task</w:t>
      </w:r>
    </w:p>
    <w:p w14:paraId="12E3B987" w14:textId="77777777" w:rsidR="00704B20" w:rsidRPr="00BD46B6" w:rsidRDefault="00704B20" w:rsidP="00704B2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95C9720" w14:textId="13B263A8" w:rsidR="00EA5C6F" w:rsidRPr="00EA5C6F" w:rsidRDefault="00EA5C6F" w:rsidP="00EA5C6F">
      <w:pPr>
        <w:rPr>
          <w:rFonts w:cs="Arial"/>
          <w:bCs/>
          <w:szCs w:val="24"/>
        </w:rPr>
      </w:pPr>
      <w:bookmarkStart w:id="0" w:name="_Hlk176855126"/>
      <w:r w:rsidRPr="00EA5C6F">
        <w:rPr>
          <w:rFonts w:cs="Arial"/>
          <w:bCs/>
          <w:szCs w:val="24"/>
        </w:rPr>
        <w:t>This is an individual assignment.</w:t>
      </w:r>
    </w:p>
    <w:p w14:paraId="2EAE89ED" w14:textId="1E3265BA" w:rsidR="00C50E6E" w:rsidRDefault="00C50E6E" w:rsidP="00C50E6E">
      <w:r w:rsidRPr="00692C99">
        <w:rPr>
          <w:b/>
        </w:rPr>
        <w:t>Note:</w:t>
      </w:r>
      <w:r w:rsidRPr="00692C99">
        <w:t xml:space="preserve"> the s</w:t>
      </w:r>
      <w:r>
        <w:t xml:space="preserve">ite </w:t>
      </w:r>
      <w:r>
        <w:t xml:space="preserve">produced </w:t>
      </w:r>
      <w:r>
        <w:t>must have sensible content</w:t>
      </w:r>
      <w:r w:rsidRPr="00692C99">
        <w:t xml:space="preserve">, i.e. the </w:t>
      </w:r>
      <w:r>
        <w:t xml:space="preserve">information presented on pages should be sorted out and </w:t>
      </w:r>
      <w:r w:rsidRPr="00692C99">
        <w:t>must not be crude, offensive or defamatory.</w:t>
      </w:r>
    </w:p>
    <w:p w14:paraId="5FBB2EE6" w14:textId="78DBF017" w:rsidR="00C50E6E" w:rsidRPr="004C040E" w:rsidRDefault="00C50E6E" w:rsidP="00C50E6E">
      <w:pPr>
        <w:pStyle w:val="NoSpacing"/>
      </w:pPr>
      <w:r w:rsidRPr="007A0D9D">
        <w:t>All re-used content must be referenced</w:t>
      </w:r>
      <w:r>
        <w:t xml:space="preserve"> in the </w:t>
      </w:r>
      <w:r w:rsidRPr="004C040E">
        <w:t>using Harvard referencing style.</w:t>
      </w:r>
    </w:p>
    <w:p w14:paraId="2B030885" w14:textId="77777777" w:rsidR="00C50E6E" w:rsidRDefault="00C50E6E" w:rsidP="00C50E6E">
      <w:r>
        <w:t>Your website must comply with rules and guidelines provided below.</w:t>
      </w:r>
    </w:p>
    <w:p w14:paraId="2E6A9D6D" w14:textId="77777777" w:rsidR="00C50E6E" w:rsidRDefault="00C50E6E" w:rsidP="00C50E6E">
      <w:pPr>
        <w:pStyle w:val="Heading1"/>
      </w:pPr>
      <w:r>
        <w:t>Topic</w:t>
      </w:r>
    </w:p>
    <w:p w14:paraId="4B262089" w14:textId="77777777" w:rsidR="00C50E6E" w:rsidRPr="00692C99" w:rsidRDefault="00C50E6E" w:rsidP="00C50E6E">
      <w:r>
        <w:t xml:space="preserve">Create </w:t>
      </w:r>
      <w:r w:rsidRPr="00692C99">
        <w:t>you</w:t>
      </w:r>
      <w:r>
        <w:t>r</w:t>
      </w:r>
      <w:r w:rsidRPr="00692C99">
        <w:t xml:space="preserve"> website based on </w:t>
      </w:r>
      <w:r w:rsidRPr="004A44DC">
        <w:rPr>
          <w:b/>
        </w:rPr>
        <w:t>one</w:t>
      </w:r>
      <w:r w:rsidRPr="00692C99">
        <w:t xml:space="preserve"> of the following topics:</w:t>
      </w:r>
    </w:p>
    <w:p w14:paraId="705399B0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Innovative Technologies</w:t>
      </w:r>
    </w:p>
    <w:p w14:paraId="523BE51B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Painting/Art</w:t>
      </w:r>
    </w:p>
    <w:p w14:paraId="5ED11380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Cooking</w:t>
      </w:r>
    </w:p>
    <w:p w14:paraId="15E5F569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Countries/Cities/Sights</w:t>
      </w:r>
    </w:p>
    <w:p w14:paraId="320483CE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Sports</w:t>
      </w:r>
    </w:p>
    <w:p w14:paraId="4A8140B9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lastRenderedPageBreak/>
        <w:t>Books</w:t>
      </w:r>
    </w:p>
    <w:p w14:paraId="5B9CDAB0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Fishing</w:t>
      </w:r>
    </w:p>
    <w:p w14:paraId="2B7E77D7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Science/Education</w:t>
      </w:r>
    </w:p>
    <w:p w14:paraId="786AAF83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Health care</w:t>
      </w:r>
    </w:p>
    <w:p w14:paraId="2FDC3F22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Animals</w:t>
      </w:r>
    </w:p>
    <w:p w14:paraId="2F6ECFA6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Dancing styles</w:t>
      </w:r>
    </w:p>
    <w:p w14:paraId="4920D40B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Music</w:t>
      </w:r>
    </w:p>
    <w:p w14:paraId="69397E8D" w14:textId="77777777" w:rsidR="00C50E6E" w:rsidRDefault="00C50E6E" w:rsidP="00C50E6E">
      <w:pPr>
        <w:pStyle w:val="ListParagraph"/>
        <w:numPr>
          <w:ilvl w:val="0"/>
          <w:numId w:val="16"/>
        </w:numPr>
        <w:spacing w:after="240" w:line="288" w:lineRule="auto"/>
      </w:pPr>
      <w:r>
        <w:t>Museums</w:t>
      </w:r>
    </w:p>
    <w:p w14:paraId="4BAA01C2" w14:textId="1FC00B02" w:rsidR="00CA08E3" w:rsidRDefault="00CA08E3" w:rsidP="00CA08E3">
      <w:pPr>
        <w:pStyle w:val="Heading1"/>
      </w:pPr>
      <w:r>
        <w:t>Design</w:t>
      </w:r>
    </w:p>
    <w:p w14:paraId="497B6B21" w14:textId="74CEA353" w:rsidR="00CA08E3" w:rsidRDefault="00CA08E3" w:rsidP="00CA08E3">
      <w:pPr>
        <w:pStyle w:val="ListParagraph"/>
        <w:numPr>
          <w:ilvl w:val="0"/>
          <w:numId w:val="31"/>
        </w:numPr>
      </w:pPr>
      <w:r>
        <w:t xml:space="preserve">You should gather </w:t>
      </w:r>
      <w:proofErr w:type="gramStart"/>
      <w:r>
        <w:t>sufficient amount of</w:t>
      </w:r>
      <w:proofErr w:type="gramEnd"/>
      <w:r>
        <w:t xml:space="preserve"> information and allocate </w:t>
      </w:r>
      <w:r w:rsidR="00E12E8B">
        <w:t>it</w:t>
      </w:r>
      <w:r>
        <w:t xml:space="preserve"> to corresponding pages</w:t>
      </w:r>
      <w:r w:rsidR="00E12E8B">
        <w:t>.</w:t>
      </w:r>
    </w:p>
    <w:p w14:paraId="41DC6C2D" w14:textId="365C9F0A" w:rsidR="00CA08E3" w:rsidRDefault="00CA08E3" w:rsidP="00CA08E3">
      <w:pPr>
        <w:pStyle w:val="ListParagraph"/>
        <w:numPr>
          <w:ilvl w:val="0"/>
          <w:numId w:val="31"/>
        </w:numPr>
      </w:pPr>
      <w:r>
        <w:t>Low fidelity prototypes of all pages with unique layout should be provided (images)</w:t>
      </w:r>
      <w:r w:rsidR="00E12E8B">
        <w:t>.</w:t>
      </w:r>
    </w:p>
    <w:p w14:paraId="460A5FFE" w14:textId="1A4E0E17" w:rsidR="00CA08E3" w:rsidRPr="00CA08E3" w:rsidRDefault="00CA08E3" w:rsidP="00CA08E3">
      <w:pPr>
        <w:pStyle w:val="ListParagraph"/>
        <w:numPr>
          <w:ilvl w:val="0"/>
          <w:numId w:val="31"/>
        </w:numPr>
      </w:pPr>
      <w:r>
        <w:t>High fidelity prototypes of all pages with unique layout should be provided (images)</w:t>
      </w:r>
      <w:r w:rsidR="00E12E8B">
        <w:t xml:space="preserve"> to demonstrate the website structure and/or workflow.</w:t>
      </w:r>
    </w:p>
    <w:p w14:paraId="6A2B3C07" w14:textId="694EF37D" w:rsidR="00E12E8B" w:rsidRDefault="00E12E8B" w:rsidP="00CA08E3">
      <w:pPr>
        <w:pStyle w:val="Heading1"/>
      </w:pPr>
      <w:r>
        <w:t>Website</w:t>
      </w:r>
    </w:p>
    <w:p w14:paraId="6B8A0F7D" w14:textId="55CBDD26" w:rsidR="00E12E8B" w:rsidRDefault="00E12E8B" w:rsidP="00651DAE">
      <w:pPr>
        <w:pStyle w:val="ListParagraph"/>
        <w:numPr>
          <w:ilvl w:val="0"/>
          <w:numId w:val="33"/>
        </w:numPr>
      </w:pPr>
      <w:r>
        <w:t>Website should be created with help of available Content Management Systems.</w:t>
      </w:r>
    </w:p>
    <w:p w14:paraId="385DB5C0" w14:textId="5933EA96" w:rsidR="00E12E8B" w:rsidRDefault="00E12E8B" w:rsidP="00651DAE">
      <w:pPr>
        <w:pStyle w:val="ListParagraph"/>
        <w:numPr>
          <w:ilvl w:val="0"/>
          <w:numId w:val="33"/>
        </w:numPr>
      </w:pPr>
      <w:r>
        <w:t>Website should be deployed (published</w:t>
      </w:r>
      <w:proofErr w:type="gramStart"/>
      <w:r>
        <w:t>)</w:t>
      </w:r>
      <w:proofErr w:type="gramEnd"/>
      <w:r>
        <w:t xml:space="preserve"> and </w:t>
      </w:r>
      <w:proofErr w:type="gramStart"/>
      <w:r>
        <w:t>the</w:t>
      </w:r>
      <w:proofErr w:type="gramEnd"/>
      <w:r>
        <w:t xml:space="preserve"> link should be provided in the report.</w:t>
      </w:r>
    </w:p>
    <w:p w14:paraId="7FE2AE9B" w14:textId="70ACD37A" w:rsidR="00651DAE" w:rsidRDefault="00651DAE" w:rsidP="00651DAE">
      <w:pPr>
        <w:pStyle w:val="ListParagraph"/>
        <w:numPr>
          <w:ilvl w:val="0"/>
          <w:numId w:val="33"/>
        </w:numPr>
      </w:pPr>
      <w:r>
        <w:t>One section on the index page should have a signpost that this website is the part of the university project and is not to meant to display actual information.</w:t>
      </w:r>
    </w:p>
    <w:p w14:paraId="29845C0B" w14:textId="77777777" w:rsidR="00E12E8B" w:rsidRPr="00E12E8B" w:rsidRDefault="00E12E8B" w:rsidP="00E12E8B">
      <w:pPr>
        <w:pStyle w:val="ListParagraph"/>
        <w:ind w:left="360"/>
      </w:pPr>
    </w:p>
    <w:p w14:paraId="1591DC9D" w14:textId="328D1A00" w:rsidR="00CA08E3" w:rsidRDefault="00CA08E3" w:rsidP="00CA08E3">
      <w:pPr>
        <w:pStyle w:val="Heading1"/>
      </w:pPr>
      <w:r>
        <w:t>Pages</w:t>
      </w:r>
    </w:p>
    <w:p w14:paraId="17C9295C" w14:textId="77777777" w:rsidR="00CA08E3" w:rsidRDefault="00CA08E3" w:rsidP="00CA08E3">
      <w:pPr>
        <w:pStyle w:val="Heading4"/>
      </w:pPr>
      <w:r>
        <w:t>Number of pages</w:t>
      </w:r>
    </w:p>
    <w:p w14:paraId="1B447C5A" w14:textId="77777777" w:rsidR="00CA08E3" w:rsidRDefault="00CA08E3" w:rsidP="00CA08E3">
      <w:pPr>
        <w:pStyle w:val="ListParagraph"/>
        <w:numPr>
          <w:ilvl w:val="0"/>
          <w:numId w:val="26"/>
        </w:numPr>
        <w:spacing w:after="240" w:line="288" w:lineRule="auto"/>
      </w:pPr>
      <w:r>
        <w:t>Minimum number of pages: 3</w:t>
      </w:r>
    </w:p>
    <w:p w14:paraId="2D633893" w14:textId="77777777" w:rsidR="00CA08E3" w:rsidRDefault="00CA08E3" w:rsidP="00CA08E3">
      <w:pPr>
        <w:pStyle w:val="ListParagraph"/>
        <w:numPr>
          <w:ilvl w:val="0"/>
          <w:numId w:val="26"/>
        </w:numPr>
        <w:spacing w:after="240" w:line="288" w:lineRule="auto"/>
      </w:pPr>
      <w:r>
        <w:t>Recommended: 5 pages</w:t>
      </w:r>
    </w:p>
    <w:p w14:paraId="527E3BDD" w14:textId="660FA915" w:rsidR="00CA08E3" w:rsidRPr="0086224C" w:rsidRDefault="00CA08E3" w:rsidP="00CA08E3">
      <w:pPr>
        <w:pStyle w:val="ListParagraph"/>
        <w:numPr>
          <w:ilvl w:val="0"/>
          <w:numId w:val="26"/>
        </w:numPr>
        <w:spacing w:after="240" w:line="288" w:lineRule="auto"/>
        <w:rPr>
          <w:rFonts w:ascii="Consolas" w:hAnsi="Consolas" w:cs="Consolas"/>
          <w:shd w:val="clear" w:color="auto" w:fill="E7E6E6" w:themeFill="background2"/>
        </w:rPr>
      </w:pPr>
      <w:r>
        <w:t xml:space="preserve">Maximum: </w:t>
      </w:r>
      <w:r>
        <w:t>7</w:t>
      </w:r>
      <w:r>
        <w:t xml:space="preserve"> pages (any pages above this limit might not be marked)</w:t>
      </w:r>
    </w:p>
    <w:p w14:paraId="4FCB6CAB" w14:textId="77777777" w:rsidR="00CA08E3" w:rsidRDefault="00CA08E3" w:rsidP="00CA08E3">
      <w:pPr>
        <w:pStyle w:val="Heading4"/>
      </w:pPr>
      <w:r>
        <w:t>Required pages</w:t>
      </w:r>
    </w:p>
    <w:p w14:paraId="4A14BEBA" w14:textId="77777777" w:rsidR="00CA08E3" w:rsidRDefault="00CA08E3" w:rsidP="00CA08E3">
      <w:pPr>
        <w:pStyle w:val="ListParagraph"/>
        <w:numPr>
          <w:ilvl w:val="0"/>
          <w:numId w:val="27"/>
        </w:numPr>
        <w:spacing w:after="240" w:line="288" w:lineRule="auto"/>
      </w:pPr>
      <w:r w:rsidRPr="00B61DB3">
        <w:rPr>
          <w:b/>
        </w:rPr>
        <w:t>Home</w:t>
      </w:r>
      <w:r w:rsidRPr="00692C99">
        <w:t xml:space="preserve"> page</w:t>
      </w:r>
      <w:r>
        <w:t xml:space="preserve"> (</w:t>
      </w:r>
      <w:r w:rsidRPr="00B61DB3">
        <w:rPr>
          <w:rFonts w:ascii="Consolas" w:hAnsi="Consolas" w:cs="Consolas"/>
          <w:shd w:val="clear" w:color="auto" w:fill="E7E6E6" w:themeFill="background2"/>
        </w:rPr>
        <w:t>index.html</w:t>
      </w:r>
      <w:r>
        <w:t>)</w:t>
      </w:r>
    </w:p>
    <w:p w14:paraId="18E5C0E9" w14:textId="77777777" w:rsidR="00CA08E3" w:rsidRDefault="00CA08E3" w:rsidP="00CA08E3">
      <w:pPr>
        <w:pStyle w:val="ListParagraph"/>
        <w:numPr>
          <w:ilvl w:val="0"/>
          <w:numId w:val="27"/>
        </w:numPr>
        <w:spacing w:after="240" w:line="288" w:lineRule="auto"/>
      </w:pPr>
      <w:r w:rsidRPr="00A2382E">
        <w:rPr>
          <w:b/>
        </w:rPr>
        <w:t>About</w:t>
      </w:r>
      <w:r w:rsidRPr="00E9348D">
        <w:t xml:space="preserve"> page</w:t>
      </w:r>
      <w:r>
        <w:t xml:space="preserve"> with your student ID and brief explanation of website purpose (</w:t>
      </w:r>
      <w:r w:rsidRPr="00282AB8">
        <w:rPr>
          <w:rFonts w:ascii="Consolas" w:hAnsi="Consolas" w:cs="Consolas"/>
          <w:shd w:val="clear" w:color="auto" w:fill="E7E6E6" w:themeFill="background2"/>
        </w:rPr>
        <w:t>about.html</w:t>
      </w:r>
      <w:r>
        <w:t>)</w:t>
      </w:r>
    </w:p>
    <w:p w14:paraId="41266E3B" w14:textId="32FB800B" w:rsidR="00CA08E3" w:rsidRDefault="00CA08E3" w:rsidP="00CA08E3">
      <w:pPr>
        <w:pStyle w:val="ListParagraph"/>
        <w:numPr>
          <w:ilvl w:val="0"/>
          <w:numId w:val="27"/>
        </w:numPr>
        <w:spacing w:after="240" w:line="288" w:lineRule="auto"/>
      </w:pPr>
      <w:r>
        <w:t xml:space="preserve">The rest of pages </w:t>
      </w:r>
      <w:r>
        <w:t>are</w:t>
      </w:r>
      <w:r>
        <w:t xml:space="preserve"> up to you</w:t>
      </w:r>
    </w:p>
    <w:p w14:paraId="7A5FA120" w14:textId="77777777" w:rsidR="00CA08E3" w:rsidRDefault="00CA08E3" w:rsidP="00CA08E3">
      <w:pPr>
        <w:pStyle w:val="Heading4"/>
      </w:pPr>
      <w:r>
        <w:t>Page structure</w:t>
      </w:r>
    </w:p>
    <w:p w14:paraId="41B544B5" w14:textId="77777777" w:rsidR="00CA08E3" w:rsidRDefault="00CA08E3" w:rsidP="00CA08E3">
      <w:pPr>
        <w:spacing w:after="0"/>
      </w:pPr>
      <w:r>
        <w:t>Each page must follow the structure of proper HTML document, which requires:</w:t>
      </w:r>
    </w:p>
    <w:p w14:paraId="6219A5CC" w14:textId="77777777" w:rsidR="00CA08E3" w:rsidRDefault="00CA08E3" w:rsidP="00CA08E3">
      <w:pPr>
        <w:pStyle w:val="ListParagraph"/>
        <w:numPr>
          <w:ilvl w:val="0"/>
          <w:numId w:val="28"/>
        </w:numPr>
        <w:spacing w:after="240" w:line="288" w:lineRule="auto"/>
      </w:pPr>
      <w:r>
        <w:t>Document type declaration</w:t>
      </w:r>
    </w:p>
    <w:p w14:paraId="0CFA7F58" w14:textId="77777777" w:rsidR="00CA08E3" w:rsidRDefault="00CA08E3" w:rsidP="00CA08E3">
      <w:pPr>
        <w:pStyle w:val="ListParagraph"/>
        <w:numPr>
          <w:ilvl w:val="0"/>
          <w:numId w:val="28"/>
        </w:numPr>
        <w:spacing w:after="240" w:line="288" w:lineRule="auto"/>
      </w:pPr>
      <w:r>
        <w:t>HTML root element</w:t>
      </w:r>
    </w:p>
    <w:p w14:paraId="00F40C98" w14:textId="77777777" w:rsidR="00CA08E3" w:rsidRDefault="00CA08E3" w:rsidP="00CA08E3">
      <w:pPr>
        <w:pStyle w:val="ListParagraph"/>
        <w:numPr>
          <w:ilvl w:val="0"/>
          <w:numId w:val="28"/>
        </w:numPr>
        <w:spacing w:after="240" w:line="288" w:lineRule="auto"/>
      </w:pPr>
      <w:r>
        <w:t>Head and body elements</w:t>
      </w:r>
    </w:p>
    <w:p w14:paraId="2D93CA7C" w14:textId="77777777" w:rsidR="00CA08E3" w:rsidRDefault="00CA08E3" w:rsidP="00CA08E3">
      <w:pPr>
        <w:pStyle w:val="ListParagraph"/>
        <w:numPr>
          <w:ilvl w:val="0"/>
          <w:numId w:val="28"/>
        </w:numPr>
        <w:spacing w:after="240" w:line="288" w:lineRule="auto"/>
      </w:pPr>
      <w:r>
        <w:t>Title element</w:t>
      </w:r>
    </w:p>
    <w:p w14:paraId="0EA5D1E0" w14:textId="52685EDD" w:rsidR="00E12E8B" w:rsidRPr="00D85B4D" w:rsidRDefault="00E12E8B" w:rsidP="00CA08E3">
      <w:pPr>
        <w:pStyle w:val="ListParagraph"/>
        <w:numPr>
          <w:ilvl w:val="0"/>
          <w:numId w:val="28"/>
        </w:numPr>
        <w:spacing w:after="240" w:line="288" w:lineRule="auto"/>
      </w:pPr>
      <w:r>
        <w:t>Structure should follow high fidelity prototypes provided in the report</w:t>
      </w:r>
    </w:p>
    <w:p w14:paraId="19CBB16B" w14:textId="77777777" w:rsidR="00CA08E3" w:rsidRPr="006E6268" w:rsidRDefault="00CA08E3" w:rsidP="00CA08E3">
      <w:pPr>
        <w:pStyle w:val="Heading4"/>
      </w:pPr>
      <w:r>
        <w:lastRenderedPageBreak/>
        <w:t>Naming</w:t>
      </w:r>
    </w:p>
    <w:p w14:paraId="366227F5" w14:textId="77777777" w:rsidR="00CA08E3" w:rsidRPr="006E6268" w:rsidRDefault="00CA08E3" w:rsidP="00CA08E3">
      <w:pPr>
        <w:spacing w:after="0"/>
      </w:pPr>
      <w:r>
        <w:t>Each page must have proper file name and title:</w:t>
      </w:r>
    </w:p>
    <w:p w14:paraId="6EA3A82C" w14:textId="77777777" w:rsidR="00CA08E3" w:rsidRDefault="00CA08E3" w:rsidP="00CA08E3">
      <w:pPr>
        <w:pStyle w:val="ListParagraph"/>
        <w:numPr>
          <w:ilvl w:val="0"/>
          <w:numId w:val="29"/>
        </w:numPr>
        <w:spacing w:after="240" w:line="288" w:lineRule="auto"/>
      </w:pPr>
      <w:r>
        <w:t xml:space="preserve">Files must be named without any </w:t>
      </w:r>
      <w:proofErr w:type="gramStart"/>
      <w:r>
        <w:t>spaces</w:t>
      </w:r>
      <w:proofErr w:type="gramEnd"/>
      <w:r>
        <w:t xml:space="preserve"> or capital letters. You can use dashes </w:t>
      </w:r>
      <w:r w:rsidRPr="00A30DC6">
        <w:rPr>
          <w:rFonts w:ascii="Consolas" w:hAnsi="Consolas" w:cs="Consolas"/>
          <w:shd w:val="clear" w:color="auto" w:fill="E7E6E6" w:themeFill="background2"/>
        </w:rPr>
        <w:t>-</w:t>
      </w:r>
      <w:r>
        <w:t xml:space="preserve"> or underscores </w:t>
      </w:r>
      <w:r w:rsidRPr="00A30DC6">
        <w:rPr>
          <w:rFonts w:ascii="Consolas" w:hAnsi="Consolas" w:cs="Consolas"/>
          <w:shd w:val="clear" w:color="auto" w:fill="E7E6E6" w:themeFill="background2"/>
        </w:rPr>
        <w:t>_</w:t>
      </w:r>
      <w:r w:rsidRPr="002D4C5D">
        <w:t xml:space="preserve"> </w:t>
      </w:r>
      <w:r>
        <w:t>instead of spaces</w:t>
      </w:r>
    </w:p>
    <w:p w14:paraId="17779121" w14:textId="77777777" w:rsidR="00CA08E3" w:rsidRDefault="00CA08E3" w:rsidP="00CA08E3">
      <w:pPr>
        <w:pStyle w:val="ListParagraph"/>
        <w:numPr>
          <w:ilvl w:val="0"/>
          <w:numId w:val="29"/>
        </w:numPr>
        <w:spacing w:after="240" w:line="288" w:lineRule="auto"/>
      </w:pPr>
      <w:r>
        <w:t>Both file name and page title must be meaningful and describe page content</w:t>
      </w:r>
    </w:p>
    <w:p w14:paraId="1BEEC69E" w14:textId="77777777" w:rsidR="00CA08E3" w:rsidRDefault="00CA08E3" w:rsidP="00E12E8B">
      <w:pPr>
        <w:pStyle w:val="Heading4"/>
      </w:pPr>
      <w:r>
        <w:t>Main navigation</w:t>
      </w:r>
    </w:p>
    <w:p w14:paraId="32464ECD" w14:textId="77777777" w:rsidR="00CA08E3" w:rsidRDefault="00CA08E3" w:rsidP="00CA08E3">
      <w:pPr>
        <w:pStyle w:val="ListParagraph"/>
        <w:numPr>
          <w:ilvl w:val="0"/>
          <w:numId w:val="21"/>
        </w:numPr>
        <w:spacing w:after="240" w:line="288" w:lineRule="auto"/>
      </w:pPr>
      <w:r>
        <w:t xml:space="preserve">Must be present on each page </w:t>
      </w:r>
    </w:p>
    <w:p w14:paraId="4E49D92D" w14:textId="77777777" w:rsidR="00CA08E3" w:rsidRDefault="00CA08E3" w:rsidP="00CA08E3">
      <w:pPr>
        <w:pStyle w:val="ListParagraph"/>
        <w:numPr>
          <w:ilvl w:val="0"/>
          <w:numId w:val="21"/>
        </w:numPr>
        <w:spacing w:after="240" w:line="288" w:lineRule="auto"/>
      </w:pPr>
      <w:r>
        <w:t>Must allow accessing Home page and any major section of the website in 1—2 clicks</w:t>
      </w:r>
    </w:p>
    <w:p w14:paraId="021D70DD" w14:textId="77777777" w:rsidR="00CA08E3" w:rsidRDefault="00CA08E3" w:rsidP="00CA08E3">
      <w:pPr>
        <w:pStyle w:val="ListParagraph"/>
        <w:numPr>
          <w:ilvl w:val="0"/>
          <w:numId w:val="21"/>
        </w:numPr>
        <w:spacing w:after="240" w:line="288" w:lineRule="auto"/>
      </w:pPr>
      <w:r>
        <w:t>Current page/section should be visually distinguished</w:t>
      </w:r>
    </w:p>
    <w:p w14:paraId="3E7F75C6" w14:textId="77777777" w:rsidR="00CA08E3" w:rsidRDefault="00CA08E3" w:rsidP="00E12E8B">
      <w:pPr>
        <w:pStyle w:val="Heading4"/>
      </w:pPr>
      <w:r>
        <w:t>Sitemap (supporting navigation)</w:t>
      </w:r>
    </w:p>
    <w:p w14:paraId="3AD5FC35" w14:textId="77777777" w:rsidR="00CA08E3" w:rsidRDefault="00CA08E3" w:rsidP="00CA08E3">
      <w:pPr>
        <w:pStyle w:val="ListParagraph"/>
        <w:numPr>
          <w:ilvl w:val="0"/>
          <w:numId w:val="22"/>
        </w:numPr>
        <w:spacing w:after="240" w:line="288" w:lineRule="auto"/>
      </w:pPr>
      <w:proofErr w:type="gramStart"/>
      <w:r>
        <w:t>Should</w:t>
      </w:r>
      <w:proofErr w:type="gramEnd"/>
      <w:r>
        <w:t xml:space="preserve"> </w:t>
      </w:r>
      <w:proofErr w:type="gramStart"/>
      <w:r>
        <w:t>be located in</w:t>
      </w:r>
      <w:proofErr w:type="gramEnd"/>
      <w:r>
        <w:t xml:space="preserve"> footer of each page</w:t>
      </w:r>
    </w:p>
    <w:p w14:paraId="3E394E7A" w14:textId="77777777" w:rsidR="00CA08E3" w:rsidRDefault="00CA08E3" w:rsidP="00CA08E3">
      <w:pPr>
        <w:pStyle w:val="ListParagraph"/>
        <w:numPr>
          <w:ilvl w:val="0"/>
          <w:numId w:val="22"/>
        </w:numPr>
        <w:spacing w:after="240" w:line="288" w:lineRule="auto"/>
      </w:pPr>
      <w:proofErr w:type="gramStart"/>
      <w:r>
        <w:t>Should</w:t>
      </w:r>
      <w:proofErr w:type="gramEnd"/>
      <w:r>
        <w:t xml:space="preserve"> contain links to all pages of your website</w:t>
      </w:r>
    </w:p>
    <w:p w14:paraId="37847444" w14:textId="77777777" w:rsidR="00CA08E3" w:rsidRPr="00513116" w:rsidRDefault="00CA08E3" w:rsidP="00CA08E3">
      <w:pPr>
        <w:pStyle w:val="ListParagraph"/>
        <w:numPr>
          <w:ilvl w:val="0"/>
          <w:numId w:val="22"/>
        </w:numPr>
        <w:spacing w:after="240" w:line="288" w:lineRule="auto"/>
      </w:pPr>
      <w:r>
        <w:t>Current page/section should be visually distinguished</w:t>
      </w:r>
    </w:p>
    <w:p w14:paraId="46D6A7C0" w14:textId="77777777" w:rsidR="00CA08E3" w:rsidRPr="00226F3A" w:rsidRDefault="00CA08E3" w:rsidP="00CA08E3">
      <w:pPr>
        <w:pStyle w:val="Heading4"/>
      </w:pPr>
      <w:r w:rsidRPr="00226F3A">
        <w:t>Text and images</w:t>
      </w:r>
    </w:p>
    <w:p w14:paraId="33EE51EF" w14:textId="77777777" w:rsidR="00CA08E3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 w:rsidRPr="00A0552D">
        <w:t>Should be placed where appropriate</w:t>
      </w:r>
    </w:p>
    <w:p w14:paraId="58CA07DA" w14:textId="77777777" w:rsidR="00CA08E3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 w:rsidRPr="00866D04">
        <w:t xml:space="preserve">Text </w:t>
      </w:r>
      <w:r>
        <w:t xml:space="preserve">should be </w:t>
      </w:r>
      <w:r w:rsidRPr="00866D04">
        <w:t>informative, interesting and fit website topic</w:t>
      </w:r>
    </w:p>
    <w:p w14:paraId="599C21B7" w14:textId="77777777" w:rsidR="00CA08E3" w:rsidRPr="00A0552D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 w:rsidRPr="00866D04">
        <w:t xml:space="preserve">Images </w:t>
      </w:r>
      <w:r>
        <w:t xml:space="preserve">should </w:t>
      </w:r>
      <w:r w:rsidRPr="00866D04">
        <w:t>illustrate topic well</w:t>
      </w:r>
      <w:r>
        <w:t xml:space="preserve">, be </w:t>
      </w:r>
      <w:r w:rsidRPr="00866D04">
        <w:t>of good quality</w:t>
      </w:r>
      <w:r>
        <w:t xml:space="preserve"> and not distorted</w:t>
      </w:r>
    </w:p>
    <w:p w14:paraId="35D46723" w14:textId="77777777" w:rsidR="00CA08E3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>
        <w:t>T</w:t>
      </w:r>
      <w:r w:rsidRPr="00692C99">
        <w:t xml:space="preserve">ext and images </w:t>
      </w:r>
      <w:r>
        <w:t xml:space="preserve">should be properly sized and formatted </w:t>
      </w:r>
      <w:r w:rsidRPr="00692C99">
        <w:t xml:space="preserve">and </w:t>
      </w:r>
      <w:r>
        <w:t>fit to website’s overall design</w:t>
      </w:r>
    </w:p>
    <w:p w14:paraId="308583A1" w14:textId="77777777" w:rsidR="00CA08E3" w:rsidRDefault="00CA08E3" w:rsidP="00CA08E3">
      <w:pPr>
        <w:pStyle w:val="Heading4"/>
      </w:pPr>
      <w:r>
        <w:t>Table</w:t>
      </w:r>
    </w:p>
    <w:p w14:paraId="0D179022" w14:textId="77777777" w:rsidR="00CA08E3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>
        <w:t xml:space="preserve">At least </w:t>
      </w:r>
      <w:r w:rsidRPr="0070176B">
        <w:t>one table</w:t>
      </w:r>
      <w:r>
        <w:t xml:space="preserve"> (2×2 cells minimum) with some tabular data relevant to the topic.</w:t>
      </w:r>
    </w:p>
    <w:p w14:paraId="5C011741" w14:textId="77777777" w:rsidR="00CA08E3" w:rsidRDefault="00CA08E3" w:rsidP="00CA08E3">
      <w:pPr>
        <w:pStyle w:val="ListParagraph"/>
        <w:numPr>
          <w:ilvl w:val="1"/>
          <w:numId w:val="19"/>
        </w:numPr>
        <w:spacing w:after="240" w:line="288" w:lineRule="auto"/>
      </w:pPr>
      <w:r>
        <w:t>Each table cell must contain either text or an image</w:t>
      </w:r>
    </w:p>
    <w:p w14:paraId="30E60D94" w14:textId="77777777" w:rsidR="00CA08E3" w:rsidRDefault="00CA08E3" w:rsidP="00CA08E3">
      <w:pPr>
        <w:pStyle w:val="Heading4"/>
      </w:pPr>
      <w:r>
        <w:t>Video/audio</w:t>
      </w:r>
    </w:p>
    <w:p w14:paraId="04A3AF00" w14:textId="77777777" w:rsidR="00CA08E3" w:rsidRDefault="00CA08E3" w:rsidP="00CA08E3">
      <w:pPr>
        <w:pStyle w:val="ListParagraph"/>
        <w:numPr>
          <w:ilvl w:val="0"/>
          <w:numId w:val="24"/>
        </w:numPr>
        <w:spacing w:after="240" w:line="288" w:lineRule="auto"/>
      </w:pPr>
      <w:r w:rsidRPr="0024008F">
        <w:t>At least one video or audio should be embedded. You can use either</w:t>
      </w:r>
      <w:r>
        <w:t>:</w:t>
      </w:r>
    </w:p>
    <w:p w14:paraId="167D4A60" w14:textId="77777777" w:rsidR="00CA08E3" w:rsidRDefault="00CA08E3" w:rsidP="00CA08E3">
      <w:pPr>
        <w:pStyle w:val="ListParagraph"/>
        <w:numPr>
          <w:ilvl w:val="1"/>
          <w:numId w:val="24"/>
        </w:numPr>
        <w:spacing w:after="240" w:line="288" w:lineRule="auto"/>
      </w:pPr>
      <w:r w:rsidRPr="0024008F">
        <w:t xml:space="preserve">dedicated HTML5 element (&lt;video&gt; or &lt;audio&gt;) </w:t>
      </w:r>
      <w:r>
        <w:t>AND/</w:t>
      </w:r>
      <w:r w:rsidRPr="0024008F">
        <w:t xml:space="preserve">OR </w:t>
      </w:r>
    </w:p>
    <w:p w14:paraId="5F9B0144" w14:textId="77777777" w:rsidR="00CA08E3" w:rsidRPr="0024008F" w:rsidRDefault="00CA08E3" w:rsidP="00CA08E3">
      <w:pPr>
        <w:pStyle w:val="ListParagraph"/>
        <w:numPr>
          <w:ilvl w:val="1"/>
          <w:numId w:val="24"/>
        </w:numPr>
        <w:spacing w:after="240" w:line="288" w:lineRule="auto"/>
        <w:contextualSpacing w:val="0"/>
      </w:pPr>
      <w:r w:rsidRPr="0024008F">
        <w:t>&lt;</w:t>
      </w:r>
      <w:proofErr w:type="spellStart"/>
      <w:r w:rsidRPr="0024008F">
        <w:t>iframe</w:t>
      </w:r>
      <w:proofErr w:type="spellEnd"/>
      <w:r w:rsidRPr="0024008F">
        <w:t>&gt; embedding from YouTube or other video/audio hosting</w:t>
      </w:r>
    </w:p>
    <w:p w14:paraId="588C76FA" w14:textId="77777777" w:rsidR="00CA08E3" w:rsidRPr="00CF23DF" w:rsidRDefault="00CA08E3" w:rsidP="00CA08E3">
      <w:pPr>
        <w:pStyle w:val="ListParagraph"/>
        <w:numPr>
          <w:ilvl w:val="0"/>
          <w:numId w:val="24"/>
        </w:numPr>
        <w:spacing w:after="240" w:line="288" w:lineRule="auto"/>
      </w:pPr>
      <w:r w:rsidRPr="00CF23DF">
        <w:t xml:space="preserve">Video/audio should be relevant to website </w:t>
      </w:r>
      <w:proofErr w:type="gramStart"/>
      <w:r w:rsidRPr="00CF23DF">
        <w:t>topic</w:t>
      </w:r>
      <w:proofErr w:type="gramEnd"/>
      <w:r w:rsidRPr="00CF23DF">
        <w:t xml:space="preserve"> and content</w:t>
      </w:r>
    </w:p>
    <w:p w14:paraId="1FBD3687" w14:textId="77777777" w:rsidR="00CA08E3" w:rsidRPr="00CF23DF" w:rsidRDefault="00CA08E3" w:rsidP="00CA08E3">
      <w:pPr>
        <w:pStyle w:val="ListParagraph"/>
        <w:numPr>
          <w:ilvl w:val="0"/>
          <w:numId w:val="24"/>
        </w:numPr>
        <w:spacing w:after="240" w:line="288" w:lineRule="auto"/>
      </w:pPr>
      <w:r w:rsidRPr="00CF23DF">
        <w:t>One video OR one audio is enough</w:t>
      </w:r>
    </w:p>
    <w:p w14:paraId="44C96316" w14:textId="3D22BE5F" w:rsidR="00CA08E3" w:rsidRPr="00CF23DF" w:rsidRDefault="00CA08E3" w:rsidP="00CA08E3">
      <w:pPr>
        <w:pStyle w:val="ListParagraph"/>
        <w:numPr>
          <w:ilvl w:val="0"/>
          <w:numId w:val="24"/>
        </w:numPr>
        <w:spacing w:after="240" w:line="288" w:lineRule="auto"/>
      </w:pPr>
      <w:r w:rsidRPr="00CF23DF">
        <w:t xml:space="preserve">If you store video/audio as files in your website, their total size must be less than </w:t>
      </w:r>
      <w:r w:rsidR="00E12E8B">
        <w:t>5</w:t>
      </w:r>
      <w:r w:rsidRPr="00CF23DF">
        <w:t>0MB</w:t>
      </w:r>
    </w:p>
    <w:p w14:paraId="7CEB1230" w14:textId="77777777" w:rsidR="00CA08E3" w:rsidRPr="00A0552D" w:rsidRDefault="00CA08E3" w:rsidP="00CA08E3">
      <w:pPr>
        <w:pStyle w:val="Heading4"/>
      </w:pPr>
      <w:r>
        <w:t>External links</w:t>
      </w:r>
    </w:p>
    <w:p w14:paraId="6125BB6A" w14:textId="15A51492" w:rsidR="00CA08E3" w:rsidRPr="003F75E8" w:rsidRDefault="00CA08E3" w:rsidP="00CA08E3">
      <w:pPr>
        <w:pStyle w:val="ListParagraph"/>
        <w:numPr>
          <w:ilvl w:val="0"/>
          <w:numId w:val="23"/>
        </w:numPr>
        <w:spacing w:after="240" w:line="288" w:lineRule="auto"/>
      </w:pPr>
      <w:r>
        <w:t>A</w:t>
      </w:r>
      <w:r w:rsidRPr="00CE6B70">
        <w:t xml:space="preserve">t </w:t>
      </w:r>
      <w:r w:rsidRPr="003F75E8">
        <w:t xml:space="preserve">least </w:t>
      </w:r>
      <w:r w:rsidR="00E12E8B">
        <w:t>two</w:t>
      </w:r>
      <w:r w:rsidRPr="003F75E8">
        <w:t xml:space="preserve"> link</w:t>
      </w:r>
      <w:r>
        <w:t>s</w:t>
      </w:r>
      <w:r w:rsidRPr="003F75E8">
        <w:t xml:space="preserve"> to other website</w:t>
      </w:r>
      <w:r>
        <w:t>s</w:t>
      </w:r>
      <w:r w:rsidRPr="003F75E8">
        <w:t xml:space="preserve"> </w:t>
      </w:r>
      <w:proofErr w:type="gramStart"/>
      <w:r w:rsidRPr="003F75E8">
        <w:t>opening</w:t>
      </w:r>
      <w:proofErr w:type="gramEnd"/>
      <w:r w:rsidRPr="003F75E8">
        <w:t xml:space="preserve"> in new </w:t>
      </w:r>
      <w:r>
        <w:t>browser tab or window</w:t>
      </w:r>
    </w:p>
    <w:p w14:paraId="7F93B4A2" w14:textId="77777777" w:rsidR="00CA08E3" w:rsidRDefault="00CA08E3" w:rsidP="00CA08E3">
      <w:pPr>
        <w:pStyle w:val="ListParagraph"/>
        <w:numPr>
          <w:ilvl w:val="0"/>
          <w:numId w:val="23"/>
        </w:numPr>
        <w:spacing w:after="240" w:line="288" w:lineRule="auto"/>
      </w:pPr>
      <w:r w:rsidRPr="003F75E8">
        <w:t xml:space="preserve">A </w:t>
      </w:r>
      <w:proofErr w:type="spellStart"/>
      <w:proofErr w:type="gramStart"/>
      <w:r w:rsidRPr="003F75E8">
        <w:t>mailto</w:t>
      </w:r>
      <w:proofErr w:type="spellEnd"/>
      <w:proofErr w:type="gramEnd"/>
      <w:r w:rsidRPr="003F75E8">
        <w:t xml:space="preserve"> link</w:t>
      </w:r>
      <w:r>
        <w:t xml:space="preserve"> to webmaster’s email address. </w:t>
      </w:r>
    </w:p>
    <w:p w14:paraId="6085B6F7" w14:textId="77777777" w:rsidR="00CA08E3" w:rsidRDefault="00CA08E3" w:rsidP="00CA08E3">
      <w:pPr>
        <w:pStyle w:val="ListParagraph"/>
        <w:numPr>
          <w:ilvl w:val="1"/>
          <w:numId w:val="30"/>
        </w:numPr>
        <w:tabs>
          <w:tab w:val="clear" w:pos="1620"/>
          <w:tab w:val="left" w:pos="1440"/>
        </w:tabs>
        <w:spacing w:after="240" w:line="288" w:lineRule="auto"/>
        <w:ind w:left="1440" w:hanging="270"/>
      </w:pPr>
      <w:r>
        <w:t>Email address must include your student ID</w:t>
      </w:r>
    </w:p>
    <w:p w14:paraId="3144B539" w14:textId="77777777" w:rsidR="00CA08E3" w:rsidRPr="00260ECC" w:rsidRDefault="00CA08E3" w:rsidP="00CA08E3">
      <w:pPr>
        <w:pStyle w:val="ListParagraph"/>
        <w:numPr>
          <w:ilvl w:val="1"/>
          <w:numId w:val="30"/>
        </w:numPr>
        <w:tabs>
          <w:tab w:val="clear" w:pos="1620"/>
          <w:tab w:val="left" w:pos="1440"/>
        </w:tabs>
        <w:spacing w:after="240" w:line="288" w:lineRule="auto"/>
        <w:ind w:left="1440" w:hanging="270"/>
      </w:pPr>
      <w:r>
        <w:t>Do NOT use email address which contains your name, even partially</w:t>
      </w:r>
    </w:p>
    <w:p w14:paraId="6CB92A97" w14:textId="763B83C4" w:rsidR="00CA08E3" w:rsidRDefault="00CA08E3" w:rsidP="00CA08E3"/>
    <w:p w14:paraId="3289787C" w14:textId="77777777" w:rsidR="00EA5C6F" w:rsidRPr="00EA5C6F" w:rsidRDefault="00EA5C6F" w:rsidP="00EA5C6F">
      <w:pPr>
        <w:spacing w:after="0" w:line="240" w:lineRule="auto"/>
        <w:jc w:val="both"/>
        <w:rPr>
          <w:rFonts w:eastAsia="Arial" w:cs="Arial"/>
          <w:bCs/>
          <w:szCs w:val="24"/>
        </w:rPr>
      </w:pPr>
    </w:p>
    <w:p w14:paraId="678EEF88" w14:textId="6298B5DF" w:rsidR="00E12E8B" w:rsidRDefault="00E12E8B" w:rsidP="00E12E8B">
      <w:pPr>
        <w:pStyle w:val="Heading4"/>
        <w:rPr>
          <w:rFonts w:eastAsia="Arial"/>
        </w:rPr>
      </w:pPr>
      <w:r>
        <w:rPr>
          <w:rFonts w:eastAsia="Arial"/>
        </w:rPr>
        <w:t xml:space="preserve">Web statistics and metrics </w:t>
      </w:r>
    </w:p>
    <w:p w14:paraId="58F0EA4F" w14:textId="162532C5" w:rsidR="00E12E8B" w:rsidRDefault="00E12E8B" w:rsidP="00E12E8B">
      <w:r>
        <w:t>Web statistics and metrics should be embedded to your website</w:t>
      </w:r>
      <w:r>
        <w:t xml:space="preserve">. Proper reflection on </w:t>
      </w:r>
      <w:proofErr w:type="gramStart"/>
      <w:r>
        <w:t>obtained results</w:t>
      </w:r>
      <w:proofErr w:type="gramEnd"/>
      <w:r>
        <w:t xml:space="preserve"> should be provided in the report. </w:t>
      </w:r>
    </w:p>
    <w:p w14:paraId="38881DED" w14:textId="77777777" w:rsidR="00E12E8B" w:rsidRPr="00E12E8B" w:rsidRDefault="00E12E8B" w:rsidP="00E12E8B">
      <w:pPr>
        <w:rPr>
          <w:lang w:eastAsia="zh-CN"/>
        </w:rPr>
      </w:pPr>
    </w:p>
    <w:p w14:paraId="41265254" w14:textId="335BE5E2" w:rsidR="00E12E8B" w:rsidRDefault="00E12E8B" w:rsidP="00E12E8B">
      <w:pPr>
        <w:pStyle w:val="Heading1"/>
        <w:rPr>
          <w:rFonts w:eastAsia="Arial"/>
        </w:rPr>
      </w:pPr>
      <w:r>
        <w:rPr>
          <w:rFonts w:eastAsia="Arial"/>
        </w:rPr>
        <w:t>Report</w:t>
      </w:r>
    </w:p>
    <w:p w14:paraId="5B267F65" w14:textId="67878EC1" w:rsidR="00E12E8B" w:rsidRPr="00651DAE" w:rsidRDefault="00651DAE" w:rsidP="00C51C8D">
      <w:pPr>
        <w:spacing w:after="0" w:line="240" w:lineRule="auto"/>
        <w:jc w:val="both"/>
        <w:rPr>
          <w:rFonts w:eastAsia="Arial" w:cs="Arial"/>
          <w:bCs/>
          <w:szCs w:val="24"/>
        </w:rPr>
      </w:pPr>
      <w:r w:rsidRPr="00651DAE">
        <w:rPr>
          <w:rFonts w:eastAsia="Arial" w:cs="Arial"/>
          <w:bCs/>
          <w:szCs w:val="24"/>
        </w:rPr>
        <w:t xml:space="preserve">Prepare a document with description of web site creation process, starting from choosing topics, information gathering, planning, prototyping, designing and deployment. </w:t>
      </w:r>
      <w:r>
        <w:rPr>
          <w:rFonts w:eastAsia="Arial" w:cs="Arial"/>
          <w:bCs/>
          <w:szCs w:val="24"/>
        </w:rPr>
        <w:t xml:space="preserve">This document should contain all low fidelity and </w:t>
      </w:r>
      <w:proofErr w:type="gramStart"/>
      <w:r>
        <w:rPr>
          <w:rFonts w:eastAsia="Arial" w:cs="Arial"/>
          <w:bCs/>
          <w:szCs w:val="24"/>
        </w:rPr>
        <w:t>high fidelity</w:t>
      </w:r>
      <w:proofErr w:type="gramEnd"/>
      <w:r>
        <w:rPr>
          <w:rFonts w:eastAsia="Arial" w:cs="Arial"/>
          <w:bCs/>
          <w:szCs w:val="24"/>
        </w:rPr>
        <w:t xml:space="preserve"> prototypes, reflection on deployment and analytics metrics. </w:t>
      </w:r>
      <w:proofErr w:type="gramStart"/>
      <w:r>
        <w:rPr>
          <w:rFonts w:eastAsia="Arial" w:cs="Arial"/>
          <w:bCs/>
          <w:szCs w:val="24"/>
        </w:rPr>
        <w:t>The</w:t>
      </w:r>
      <w:proofErr w:type="gramEnd"/>
      <w:r>
        <w:rPr>
          <w:rFonts w:eastAsia="Arial" w:cs="Arial"/>
          <w:bCs/>
          <w:szCs w:val="24"/>
        </w:rPr>
        <w:t xml:space="preserve"> full list of references and borrowed materials should be provided.</w:t>
      </w:r>
    </w:p>
    <w:p w14:paraId="70A98B8F" w14:textId="77777777" w:rsidR="00E12E8B" w:rsidRDefault="00E12E8B" w:rsidP="00C51C8D">
      <w:pPr>
        <w:spacing w:after="0" w:line="240" w:lineRule="auto"/>
        <w:jc w:val="both"/>
        <w:rPr>
          <w:rFonts w:eastAsia="Arial" w:cs="Arial"/>
          <w:b/>
          <w:szCs w:val="24"/>
        </w:rPr>
      </w:pPr>
    </w:p>
    <w:p w14:paraId="7BDB2090" w14:textId="643ADC67" w:rsidR="00C51C8D" w:rsidRDefault="00C51C8D" w:rsidP="00C51C8D">
      <w:pPr>
        <w:spacing w:after="0" w:line="240" w:lineRule="auto"/>
        <w:jc w:val="both"/>
        <w:rPr>
          <w:rFonts w:eastAsia="Arial" w:cs="Arial"/>
          <w:b/>
          <w:szCs w:val="24"/>
        </w:rPr>
      </w:pPr>
      <w:r>
        <w:rPr>
          <w:rFonts w:eastAsia="Arial" w:cs="Arial"/>
          <w:b/>
          <w:szCs w:val="24"/>
        </w:rPr>
        <w:t>Naming conventions</w:t>
      </w:r>
    </w:p>
    <w:p w14:paraId="6FFA08EE" w14:textId="77777777" w:rsidR="00A27DB8" w:rsidRDefault="00A27DB8" w:rsidP="00C51C8D">
      <w:pPr>
        <w:spacing w:after="0" w:line="240" w:lineRule="auto"/>
        <w:jc w:val="both"/>
        <w:rPr>
          <w:rFonts w:eastAsia="Arial" w:cs="Arial"/>
          <w:b/>
          <w:szCs w:val="24"/>
        </w:rPr>
      </w:pPr>
    </w:p>
    <w:p w14:paraId="39DB171D" w14:textId="475086FF" w:rsidR="00C51C8D" w:rsidRDefault="00C51C8D" w:rsidP="00C51C8D">
      <w:pPr>
        <w:spacing w:after="0" w:line="240" w:lineRule="auto"/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Files and folders should be well organized and have meaningful names. </w:t>
      </w:r>
    </w:p>
    <w:p w14:paraId="7AFEC42E" w14:textId="0E9D90EB" w:rsidR="00C51C8D" w:rsidRDefault="00C51C8D" w:rsidP="00C51C8D">
      <w:pPr>
        <w:spacing w:after="0" w:line="240" w:lineRule="auto"/>
        <w:jc w:val="both"/>
        <w:rPr>
          <w:rFonts w:eastAsia="Arial" w:cs="Arial"/>
          <w:b/>
          <w:sz w:val="36"/>
          <w:szCs w:val="36"/>
        </w:rPr>
      </w:pPr>
      <w:r>
        <w:rPr>
          <w:rFonts w:eastAsia="Arial" w:cs="Arial"/>
          <w:szCs w:val="24"/>
        </w:rPr>
        <w:t xml:space="preserve">Save the </w:t>
      </w:r>
      <w:r w:rsidR="00661797">
        <w:rPr>
          <w:rFonts w:eastAsia="Arial" w:cs="Arial"/>
          <w:szCs w:val="24"/>
        </w:rPr>
        <w:t>entries</w:t>
      </w:r>
      <w:r>
        <w:rPr>
          <w:rFonts w:eastAsia="Arial" w:cs="Arial"/>
          <w:szCs w:val="24"/>
        </w:rPr>
        <w:t xml:space="preserve"> as follows: </w:t>
      </w:r>
      <w:proofErr w:type="spellStart"/>
      <w:r w:rsidRPr="00263958">
        <w:rPr>
          <w:rFonts w:eastAsia="Arial" w:cs="Arial"/>
          <w:b/>
          <w:sz w:val="28"/>
          <w:szCs w:val="28"/>
        </w:rPr>
        <w:t>Modulename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EntryType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IDnumber</w:t>
      </w:r>
      <w:proofErr w:type="spellEnd"/>
    </w:p>
    <w:p w14:paraId="1AB922BB" w14:textId="5BB0BF31" w:rsidR="00C51C8D" w:rsidRDefault="00C51C8D" w:rsidP="00C51C8D">
      <w:pPr>
        <w:spacing w:after="0" w:line="240" w:lineRule="auto"/>
        <w:jc w:val="both"/>
        <w:rPr>
          <w:rFonts w:eastAsia="Arial" w:cs="Arial"/>
          <w:b/>
          <w:sz w:val="36"/>
          <w:szCs w:val="36"/>
        </w:rPr>
      </w:pPr>
      <w:r>
        <w:rPr>
          <w:rFonts w:eastAsia="Arial" w:cs="Arial"/>
          <w:szCs w:val="24"/>
        </w:rPr>
        <w:t xml:space="preserve">Example: </w:t>
      </w:r>
      <w:r w:rsidR="00A5196A">
        <w:rPr>
          <w:rFonts w:eastAsia="Arial" w:cs="Arial"/>
          <w:b/>
          <w:sz w:val="28"/>
          <w:szCs w:val="28"/>
        </w:rPr>
        <w:t>EW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="00E14DAC" w:rsidRPr="00263958">
        <w:rPr>
          <w:rFonts w:eastAsia="Arial" w:cs="Arial"/>
          <w:b/>
          <w:sz w:val="28"/>
          <w:szCs w:val="28"/>
        </w:rPr>
        <w:t>CW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00001111</w:t>
      </w:r>
    </w:p>
    <w:p w14:paraId="7B1DAC08" w14:textId="77777777" w:rsidR="00E14DAC" w:rsidRPr="008D7DA8" w:rsidRDefault="00704B20" w:rsidP="00E14DAC">
      <w:pPr>
        <w:pStyle w:val="Default"/>
        <w:jc w:val="both"/>
        <w:rPr>
          <w:rFonts w:ascii="Arial" w:hAnsi="Arial" w:cs="Arial"/>
          <w:b/>
        </w:rPr>
      </w:pPr>
      <w:r w:rsidRPr="00BD46B6">
        <w:rPr>
          <w:rFonts w:cs="Arial"/>
          <w:b/>
        </w:rPr>
        <w:br w:type="page"/>
      </w:r>
      <w:r w:rsidR="00E14DAC">
        <w:rPr>
          <w:rFonts w:ascii="Arial" w:hAnsi="Arial" w:cs="Arial"/>
          <w:b/>
        </w:rPr>
        <w:lastRenderedPageBreak/>
        <w:t>M</w:t>
      </w:r>
      <w:r w:rsidR="00E14DAC" w:rsidRPr="008D7DA8">
        <w:rPr>
          <w:rFonts w:ascii="Arial" w:hAnsi="Arial" w:cs="Arial"/>
          <w:b/>
        </w:rPr>
        <w:t xml:space="preserve">arking scheme </w:t>
      </w:r>
    </w:p>
    <w:p w14:paraId="3C5DA525" w14:textId="77777777" w:rsidR="00E14DAC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p w14:paraId="6F954831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tbl>
      <w:tblPr>
        <w:tblStyle w:val="TableNormal1"/>
        <w:tblW w:w="90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338"/>
      </w:tblGrid>
      <w:tr w:rsidR="00E14DAC" w:rsidRPr="00BD46B6" w14:paraId="40D304A1" w14:textId="77777777" w:rsidTr="00274330">
        <w:trPr>
          <w:trHeight w:val="27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7224" w14:textId="77777777" w:rsidR="00E14DAC" w:rsidRPr="00A342AD" w:rsidRDefault="00E14DAC" w:rsidP="00274330">
            <w:pPr>
              <w:rPr>
                <w:rFonts w:cs="Arial"/>
                <w:b/>
                <w:bCs/>
                <w:szCs w:val="24"/>
                <w:lang w:val="en-GB"/>
              </w:rPr>
            </w:pPr>
            <w:r w:rsidRPr="00A342AD">
              <w:rPr>
                <w:rFonts w:cs="Arial"/>
                <w:b/>
                <w:bCs/>
                <w:szCs w:val="24"/>
                <w:lang w:val="en-GB"/>
              </w:rPr>
              <w:t>Component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B01B" w14:textId="77777777" w:rsidR="00E14DAC" w:rsidRPr="00A12E7C" w:rsidRDefault="00E14DAC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A12E7C">
              <w:rPr>
                <w:rFonts w:ascii="Arial" w:hAnsi="Arial" w:cs="Arial"/>
                <w:b/>
                <w:color w:val="auto"/>
                <w:lang w:val="en-GB"/>
              </w:rPr>
              <w:t xml:space="preserve">Mark </w:t>
            </w:r>
          </w:p>
        </w:tc>
      </w:tr>
      <w:tr w:rsidR="00E14DAC" w:rsidRPr="00BD46B6" w14:paraId="217C5AE9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6209" w14:textId="7B64FDDC" w:rsidR="00E14DAC" w:rsidRPr="00424BEE" w:rsidRDefault="00651DAE" w:rsidP="00274330">
            <w:pPr>
              <w:pStyle w:val="Body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 w:rsidRPr="00424BEE">
              <w:rPr>
                <w:rFonts w:ascii="Arial" w:hAnsi="Arial" w:cs="Arial"/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F366" w14:textId="01EA777A" w:rsidR="00E14DAC" w:rsidRPr="00A12E7C" w:rsidRDefault="00651DAE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color w:val="auto"/>
                <w:lang w:val="en-GB"/>
              </w:rPr>
              <w:t>80</w:t>
            </w:r>
          </w:p>
        </w:tc>
      </w:tr>
      <w:tr w:rsidR="00E14DAC" w:rsidRPr="00BD46B6" w14:paraId="20768C86" w14:textId="77777777" w:rsidTr="00274330">
        <w:trPr>
          <w:trHeight w:val="23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61BB" w14:textId="5BFE96C0" w:rsidR="00E14DAC" w:rsidRPr="00975D71" w:rsidRDefault="00651DAE" w:rsidP="00274330">
            <w:pPr>
              <w:ind w:left="720"/>
              <w:rPr>
                <w:rFonts w:cs="Arial"/>
                <w:bCs/>
                <w:szCs w:val="24"/>
                <w:lang w:val="en-GB"/>
              </w:rPr>
            </w:pPr>
            <w:r w:rsidRPr="00975D71">
              <w:rPr>
                <w:rFonts w:cs="Arial"/>
                <w:bCs/>
                <w:szCs w:val="24"/>
                <w:lang w:val="en-GB"/>
              </w:rPr>
              <w:t>5 pages following high-fidelity prototype design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A088B" w14:textId="512C3A1D" w:rsidR="00E14DAC" w:rsidRPr="00947382" w:rsidRDefault="00975D71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lang w:val="en-US"/>
              </w:rPr>
              <w:t>20</w:t>
            </w:r>
          </w:p>
        </w:tc>
      </w:tr>
      <w:tr w:rsidR="00E14DAC" w:rsidRPr="00BD46B6" w14:paraId="5EC650DE" w14:textId="77777777" w:rsidTr="00274330">
        <w:trPr>
          <w:trHeight w:val="23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A3DA" w14:textId="537B4E6E" w:rsidR="00E14DAC" w:rsidRPr="00975D71" w:rsidRDefault="00651DAE" w:rsidP="00274330">
            <w:pPr>
              <w:ind w:left="720"/>
              <w:rPr>
                <w:rFonts w:cs="Arial"/>
                <w:bCs/>
                <w:szCs w:val="24"/>
                <w:lang w:val="en-GB"/>
              </w:rPr>
            </w:pPr>
            <w:r w:rsidRPr="00975D71">
              <w:rPr>
                <w:rFonts w:cs="Arial"/>
                <w:bCs/>
                <w:szCs w:val="24"/>
                <w:lang w:val="en-GB"/>
              </w:rPr>
              <w:t>Content is meaningful and sorted out properly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E4B8" w14:textId="27C4B7DE" w:rsidR="00E14DAC" w:rsidRPr="00651DAE" w:rsidRDefault="00975D71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lang w:val="en-US"/>
              </w:rPr>
              <w:t>10</w:t>
            </w:r>
          </w:p>
        </w:tc>
      </w:tr>
      <w:tr w:rsidR="00E14DAC" w:rsidRPr="00BD46B6" w14:paraId="5F35E2E4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2F4F" w14:textId="22C4A2F0" w:rsidR="00E14DAC" w:rsidRPr="00975D71" w:rsidRDefault="00975D71" w:rsidP="00274330">
            <w:pPr>
              <w:ind w:left="720"/>
              <w:rPr>
                <w:rFonts w:cs="Arial"/>
                <w:bCs/>
                <w:szCs w:val="24"/>
                <w:lang w:val="en-GB"/>
              </w:rPr>
            </w:pPr>
            <w:r w:rsidRPr="00975D71">
              <w:rPr>
                <w:rFonts w:cs="Arial"/>
                <w:bCs/>
                <w:szCs w:val="24"/>
                <w:lang w:val="en-GB"/>
              </w:rPr>
              <w:t>All necessary parts included (video, images, table)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E1A9" w14:textId="0E4BFA0F" w:rsidR="00E14DAC" w:rsidRPr="00A342AD" w:rsidRDefault="00975D71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15</w:t>
            </w:r>
          </w:p>
        </w:tc>
      </w:tr>
      <w:tr w:rsidR="00E14DAC" w:rsidRPr="00BD46B6" w14:paraId="29A4F8D7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3B86" w14:textId="73EB30A7" w:rsidR="00E14DAC" w:rsidRPr="00975D71" w:rsidRDefault="00975D71" w:rsidP="00274330">
            <w:pPr>
              <w:ind w:left="720"/>
              <w:rPr>
                <w:rFonts w:cs="Arial"/>
                <w:bCs/>
                <w:szCs w:val="24"/>
                <w:lang w:val="en-GB"/>
              </w:rPr>
            </w:pPr>
            <w:r w:rsidRPr="00975D71">
              <w:rPr>
                <w:rFonts w:cs="Arial"/>
                <w:bCs/>
                <w:szCs w:val="24"/>
                <w:lang w:val="en-GB"/>
              </w:rPr>
              <w:t>Widgets used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41CB" w14:textId="20B666D6" w:rsidR="00E14DAC" w:rsidRPr="00A342AD" w:rsidRDefault="00975D71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5</w:t>
            </w:r>
          </w:p>
        </w:tc>
      </w:tr>
      <w:tr w:rsidR="00E14DAC" w:rsidRPr="00BD46B6" w14:paraId="1495E4C1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1FC1" w14:textId="31C80D00" w:rsidR="00E14DAC" w:rsidRPr="00A342AD" w:rsidRDefault="00651DAE" w:rsidP="00975D71">
            <w:pPr>
              <w:pStyle w:val="Body"/>
              <w:ind w:left="708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Metric/analytic tools used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0C2D" w14:textId="22604D91" w:rsidR="00E14DAC" w:rsidRPr="00975D71" w:rsidRDefault="00651DAE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US"/>
              </w:rPr>
            </w:pPr>
            <w:r w:rsidRPr="00975D71">
              <w:rPr>
                <w:rFonts w:ascii="Arial" w:hAnsi="Arial" w:cs="Arial"/>
                <w:bCs/>
                <w:color w:val="auto"/>
                <w:lang w:val="en-US"/>
              </w:rPr>
              <w:t>10</w:t>
            </w:r>
          </w:p>
        </w:tc>
      </w:tr>
      <w:tr w:rsidR="00E14DAC" w:rsidRPr="00BD46B6" w14:paraId="171C411E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ABE0" w14:textId="6D00E35F" w:rsidR="00F96BCA" w:rsidRPr="00A342AD" w:rsidRDefault="00651DAE" w:rsidP="00475DF8">
            <w:pPr>
              <w:pStyle w:val="Body"/>
              <w:ind w:left="708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Deployment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6EB6" w14:textId="14CED83D" w:rsidR="00E14DAC" w:rsidRPr="00A342AD" w:rsidRDefault="00651DAE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lang w:val="en-US"/>
              </w:rPr>
              <w:t>10</w:t>
            </w:r>
          </w:p>
        </w:tc>
      </w:tr>
      <w:tr w:rsidR="00E14DAC" w:rsidRPr="00BD46B6" w14:paraId="29CAF012" w14:textId="77777777" w:rsidTr="00274330">
        <w:trPr>
          <w:trHeight w:val="41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DF43" w14:textId="2ABEFFBA" w:rsidR="00E14DAC" w:rsidRPr="00424BEE" w:rsidRDefault="00651DAE" w:rsidP="00651DAE">
            <w:pPr>
              <w:rPr>
                <w:rFonts w:cs="Arial"/>
                <w:b/>
                <w:bCs/>
                <w:szCs w:val="24"/>
                <w:lang w:val="en-GB"/>
              </w:rPr>
            </w:pPr>
            <w:r w:rsidRPr="00424BEE">
              <w:rPr>
                <w:rFonts w:cs="Arial"/>
                <w:b/>
                <w:bCs/>
                <w:szCs w:val="24"/>
                <w:lang w:val="en-GB"/>
              </w:rPr>
              <w:t>Report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CC22" w14:textId="58015508" w:rsidR="00E14DAC" w:rsidRPr="00651DAE" w:rsidRDefault="00651DAE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651DAE">
              <w:rPr>
                <w:rFonts w:ascii="Arial" w:hAnsi="Arial" w:cs="Arial"/>
                <w:b/>
                <w:color w:val="auto"/>
                <w:lang w:val="en-GB"/>
              </w:rPr>
              <w:t>20</w:t>
            </w:r>
          </w:p>
        </w:tc>
      </w:tr>
      <w:tr w:rsidR="00E14DAC" w:rsidRPr="00BD46B6" w14:paraId="1CEFC038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B376" w14:textId="11F9DA2E" w:rsidR="00E14DAC" w:rsidRPr="00A342AD" w:rsidRDefault="00651DAE" w:rsidP="00274330">
            <w:pPr>
              <w:ind w:left="72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Low-fidelity prototypes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A4AF" w14:textId="5D2BBB98" w:rsidR="00E14DAC" w:rsidRPr="00A342AD" w:rsidRDefault="00651DAE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5</w:t>
            </w:r>
          </w:p>
        </w:tc>
      </w:tr>
      <w:tr w:rsidR="00E14DAC" w:rsidRPr="00BD46B6" w14:paraId="03B1FAE9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D792" w14:textId="52671B45" w:rsidR="00E14DAC" w:rsidRPr="00475DF8" w:rsidRDefault="00651DAE" w:rsidP="00475DF8">
            <w:pPr>
              <w:ind w:left="708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High-fidelity prototypes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B9C7" w14:textId="39C39929" w:rsidR="00E14DAC" w:rsidRPr="00A342AD" w:rsidRDefault="00651DAE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10</w:t>
            </w:r>
          </w:p>
        </w:tc>
      </w:tr>
      <w:tr w:rsidR="00E14DAC" w:rsidRPr="00BD46B6" w14:paraId="761AF703" w14:textId="77777777" w:rsidTr="00274330">
        <w:trPr>
          <w:trHeight w:val="33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7A89" w14:textId="6C426C82" w:rsidR="00E14DAC" w:rsidRPr="00A342AD" w:rsidRDefault="00651DAE" w:rsidP="00274330">
            <w:pPr>
              <w:ind w:left="72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Reflection + references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B4F5" w14:textId="30ADC7CE" w:rsidR="00E14DAC" w:rsidRPr="00A342AD" w:rsidRDefault="00651DAE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5</w:t>
            </w:r>
          </w:p>
        </w:tc>
      </w:tr>
    </w:tbl>
    <w:p w14:paraId="03833065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p w14:paraId="5AE4415F" w14:textId="1F0D0345" w:rsidR="00E14DAC" w:rsidRDefault="00E14DAC">
      <w:pPr>
        <w:rPr>
          <w:rFonts w:eastAsia="SimSun" w:cs="Arial"/>
          <w:b/>
          <w:szCs w:val="24"/>
          <w:lang w:eastAsia="zh-CN"/>
        </w:rPr>
      </w:pPr>
      <w:r>
        <w:rPr>
          <w:rFonts w:eastAsia="SimSun" w:cs="Arial"/>
          <w:b/>
          <w:szCs w:val="24"/>
          <w:lang w:eastAsia="zh-CN"/>
        </w:rPr>
        <w:br w:type="page"/>
      </w:r>
    </w:p>
    <w:p w14:paraId="7ED289F3" w14:textId="77777777" w:rsidR="00E14DAC" w:rsidRDefault="00E14DAC" w:rsidP="00E14DAC">
      <w:pPr>
        <w:rPr>
          <w:rFonts w:cs="Arial"/>
          <w:b/>
        </w:rPr>
      </w:pPr>
      <w:r w:rsidRPr="008D7DA8">
        <w:rPr>
          <w:rFonts w:cs="Arial"/>
          <w:b/>
        </w:rPr>
        <w:lastRenderedPageBreak/>
        <w:t>Assessment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390"/>
        <w:gridCol w:w="5325"/>
      </w:tblGrid>
      <w:tr w:rsidR="00424BEE" w:rsidRPr="00424BEE" w14:paraId="4697A045" w14:textId="77777777" w:rsidTr="00424BEE">
        <w:tc>
          <w:tcPr>
            <w:tcW w:w="1075" w:type="dxa"/>
            <w:hideMark/>
          </w:tcPr>
          <w:bookmarkEnd w:id="0"/>
          <w:p w14:paraId="2715F73F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Mark (%)</w:t>
            </w:r>
          </w:p>
        </w:tc>
        <w:tc>
          <w:tcPr>
            <w:tcW w:w="4390" w:type="dxa"/>
            <w:hideMark/>
          </w:tcPr>
          <w:p w14:paraId="10BAFD43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Report (20%)</w:t>
            </w:r>
          </w:p>
        </w:tc>
        <w:tc>
          <w:tcPr>
            <w:tcW w:w="0" w:type="auto"/>
            <w:hideMark/>
          </w:tcPr>
          <w:p w14:paraId="7092B0DA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 / Application (80%)</w:t>
            </w:r>
          </w:p>
        </w:tc>
      </w:tr>
      <w:tr w:rsidR="00424BEE" w:rsidRPr="00424BEE" w14:paraId="2036E5F5" w14:textId="77777777" w:rsidTr="00424BEE">
        <w:tc>
          <w:tcPr>
            <w:tcW w:w="1075" w:type="dxa"/>
            <w:hideMark/>
          </w:tcPr>
          <w:p w14:paraId="41EC4152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90 – 100</w:t>
            </w:r>
          </w:p>
        </w:tc>
        <w:tc>
          <w:tcPr>
            <w:tcW w:w="4390" w:type="dxa"/>
            <w:hideMark/>
          </w:tcPr>
          <w:p w14:paraId="1F92C0DB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Outstanding report </w:t>
            </w: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demonstrating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excellent understanding of design principles, usability and accessibility. Low- and high-fidelity prototypes are highly detailed, professional, and clearly justify design decisions. Reflection is insightful, critical, and well-referenced using academic sources.</w:t>
            </w:r>
          </w:p>
        </w:tc>
        <w:tc>
          <w:tcPr>
            <w:tcW w:w="0" w:type="auto"/>
            <w:hideMark/>
          </w:tcPr>
          <w:p w14:paraId="5BFD51C5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Outstanding website fully aligned with high-fidelity prototype. Excellent usability, accessibility, semantic HTML, responsive CSS, and professional visual design. All required components (video, images, table, widgets) are fully functional. Analytics tools </w:t>
            </w: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correctly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implemented and interpreted. </w:t>
            </w: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 is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professionally deployed.</w:t>
            </w:r>
          </w:p>
        </w:tc>
      </w:tr>
      <w:tr w:rsidR="00424BEE" w:rsidRPr="00424BEE" w14:paraId="4E93A82D" w14:textId="77777777" w:rsidTr="00424BEE">
        <w:tc>
          <w:tcPr>
            <w:tcW w:w="1075" w:type="dxa"/>
            <w:hideMark/>
          </w:tcPr>
          <w:p w14:paraId="7520B75A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80 – 89</w:t>
            </w:r>
          </w:p>
        </w:tc>
        <w:tc>
          <w:tcPr>
            <w:tcW w:w="4390" w:type="dxa"/>
            <w:hideMark/>
          </w:tcPr>
          <w:p w14:paraId="0326DF40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Very strong report with clear explanation of design principles and usability considerations. Prototypes are well developed and consistent. Reflection is thoughtful with good academic referencing.</w:t>
            </w:r>
          </w:p>
        </w:tc>
        <w:tc>
          <w:tcPr>
            <w:tcW w:w="0" w:type="auto"/>
            <w:hideMark/>
          </w:tcPr>
          <w:p w14:paraId="054F4EEE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Very well-designed website with strong structure, semantics, and responsiveness. All required elements included and functional. Analytics tools and deployment completed correctly with minor issues.</w:t>
            </w:r>
          </w:p>
        </w:tc>
      </w:tr>
      <w:tr w:rsidR="00424BEE" w:rsidRPr="00424BEE" w14:paraId="146BED39" w14:textId="77777777" w:rsidTr="00424BEE">
        <w:tc>
          <w:tcPr>
            <w:tcW w:w="1075" w:type="dxa"/>
            <w:hideMark/>
          </w:tcPr>
          <w:p w14:paraId="11A79B29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70 – 79</w:t>
            </w:r>
          </w:p>
        </w:tc>
        <w:tc>
          <w:tcPr>
            <w:tcW w:w="4390" w:type="dxa"/>
            <w:hideMark/>
          </w:tcPr>
          <w:p w14:paraId="65F82FC3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Good report showing sound understanding of design principles. Prototypes are clear but may lack some detail. Reflection is relevant with adequate references.</w:t>
            </w:r>
          </w:p>
        </w:tc>
        <w:tc>
          <w:tcPr>
            <w:tcW w:w="0" w:type="auto"/>
            <w:hideMark/>
          </w:tcPr>
          <w:p w14:paraId="7D4D2AB2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Well-structured website with appropriate HTML and CSS. Most usability and accessibility principles applied. Required components included with minor inconsistencies or design issues.</w:t>
            </w:r>
          </w:p>
        </w:tc>
      </w:tr>
      <w:tr w:rsidR="00424BEE" w:rsidRPr="00424BEE" w14:paraId="45C77206" w14:textId="77777777" w:rsidTr="00424BEE">
        <w:tc>
          <w:tcPr>
            <w:tcW w:w="1075" w:type="dxa"/>
            <w:hideMark/>
          </w:tcPr>
          <w:p w14:paraId="0B784F3E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60 – 69</w:t>
            </w:r>
          </w:p>
        </w:tc>
        <w:tc>
          <w:tcPr>
            <w:tcW w:w="4390" w:type="dxa"/>
            <w:hideMark/>
          </w:tcPr>
          <w:p w14:paraId="2184C575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Satisfactory report addressing basic design principles. Prototypes are present but limited in detail or clarity. Reflection is descriptive rather than critical.</w:t>
            </w:r>
          </w:p>
        </w:tc>
        <w:tc>
          <w:tcPr>
            <w:tcW w:w="0" w:type="auto"/>
            <w:hideMark/>
          </w:tcPr>
          <w:p w14:paraId="7D97DB5D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Functional website that meets minimum requirements. Basic structure, styling, and responsiveness applied. Some issues with consistency, usability, or accessibility.</w:t>
            </w:r>
          </w:p>
        </w:tc>
      </w:tr>
      <w:tr w:rsidR="00424BEE" w:rsidRPr="00424BEE" w14:paraId="7E51DBD0" w14:textId="77777777" w:rsidTr="00424BEE">
        <w:tc>
          <w:tcPr>
            <w:tcW w:w="1075" w:type="dxa"/>
            <w:hideMark/>
          </w:tcPr>
          <w:p w14:paraId="0F6E381C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50 – 59</w:t>
            </w:r>
          </w:p>
        </w:tc>
        <w:tc>
          <w:tcPr>
            <w:tcW w:w="4390" w:type="dxa"/>
            <w:hideMark/>
          </w:tcPr>
          <w:p w14:paraId="126B3B2E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Basic report with limited explanation of design principles. Prototypes lack clarity or completeness. Reflection is weak with minimal referencing.</w:t>
            </w:r>
          </w:p>
        </w:tc>
        <w:tc>
          <w:tcPr>
            <w:tcW w:w="0" w:type="auto"/>
            <w:hideMark/>
          </w:tcPr>
          <w:p w14:paraId="36C9FF3F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 partially meets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requirements. Inconsistent layout, limited responsiveness, or poor semantic structure. Some required components may be incomplete.</w:t>
            </w:r>
          </w:p>
        </w:tc>
      </w:tr>
      <w:tr w:rsidR="00424BEE" w:rsidRPr="00424BEE" w14:paraId="7A3A923F" w14:textId="77777777" w:rsidTr="00424BEE">
        <w:tc>
          <w:tcPr>
            <w:tcW w:w="1075" w:type="dxa"/>
            <w:hideMark/>
          </w:tcPr>
          <w:p w14:paraId="256AC927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40 – 49</w:t>
            </w:r>
          </w:p>
        </w:tc>
        <w:tc>
          <w:tcPr>
            <w:tcW w:w="4390" w:type="dxa"/>
            <w:hideMark/>
          </w:tcPr>
          <w:p w14:paraId="0CB3AA1F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Weak report showing minimal understanding of design concepts. Prototypes are poorly presented or incomplete. Reflection is minimal or unclear.</w:t>
            </w:r>
          </w:p>
        </w:tc>
        <w:tc>
          <w:tcPr>
            <w:tcW w:w="0" w:type="auto"/>
            <w:hideMark/>
          </w:tcPr>
          <w:p w14:paraId="63922FA4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 shows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significant issues in structure, design, and functionality. Limited CSS styling and poor usability. Multiple required components missing.</w:t>
            </w:r>
          </w:p>
        </w:tc>
      </w:tr>
      <w:tr w:rsidR="00424BEE" w:rsidRPr="00424BEE" w14:paraId="682A6D06" w14:textId="77777777" w:rsidTr="00424BEE">
        <w:tc>
          <w:tcPr>
            <w:tcW w:w="1075" w:type="dxa"/>
            <w:hideMark/>
          </w:tcPr>
          <w:p w14:paraId="34097BC4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30 – 39</w:t>
            </w:r>
          </w:p>
        </w:tc>
        <w:tc>
          <w:tcPr>
            <w:tcW w:w="4390" w:type="dxa"/>
            <w:hideMark/>
          </w:tcPr>
          <w:p w14:paraId="6ADDD1DC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Very weak report with little evidence of planning or understanding. Prototypes are unclear or mostly absent. Reflection is poorly written or missing.</w:t>
            </w:r>
          </w:p>
        </w:tc>
        <w:tc>
          <w:tcPr>
            <w:tcW w:w="0" w:type="auto"/>
            <w:hideMark/>
          </w:tcPr>
          <w:p w14:paraId="5AC8E5F2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 is poorly implemented with major technical and design flaws. Little evidence of usability, responsiveness, or correct structure.</w:t>
            </w:r>
          </w:p>
        </w:tc>
      </w:tr>
      <w:tr w:rsidR="00424BEE" w:rsidRPr="00424BEE" w14:paraId="77022256" w14:textId="77777777" w:rsidTr="00424BEE">
        <w:tc>
          <w:tcPr>
            <w:tcW w:w="1075" w:type="dxa"/>
            <w:hideMark/>
          </w:tcPr>
          <w:p w14:paraId="3EA55F8A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20 – 29</w:t>
            </w:r>
          </w:p>
        </w:tc>
        <w:tc>
          <w:tcPr>
            <w:tcW w:w="4390" w:type="dxa"/>
            <w:hideMark/>
          </w:tcPr>
          <w:p w14:paraId="694EFB3C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Inadequate report with almost no relevant content. Prototypes </w:t>
            </w: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largely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missing. No meaningful reflection or references.</w:t>
            </w:r>
          </w:p>
        </w:tc>
        <w:tc>
          <w:tcPr>
            <w:tcW w:w="0" w:type="auto"/>
            <w:hideMark/>
          </w:tcPr>
          <w:p w14:paraId="16091F4A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proofErr w:type="gramStart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Website</w:t>
            </w:r>
            <w:proofErr w:type="gramEnd"/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 xml:space="preserve"> barely functional or incomplete. Major missing sections, poor structure, and lack of required features.</w:t>
            </w:r>
          </w:p>
        </w:tc>
      </w:tr>
      <w:tr w:rsidR="00424BEE" w:rsidRPr="00424BEE" w14:paraId="32599DE9" w14:textId="77777777" w:rsidTr="00424BEE">
        <w:tc>
          <w:tcPr>
            <w:tcW w:w="1075" w:type="dxa"/>
            <w:hideMark/>
          </w:tcPr>
          <w:p w14:paraId="27EC2FE2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10 – 19</w:t>
            </w:r>
          </w:p>
        </w:tc>
        <w:tc>
          <w:tcPr>
            <w:tcW w:w="4390" w:type="dxa"/>
            <w:hideMark/>
          </w:tcPr>
          <w:p w14:paraId="2AF5C7A5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Minimal attempt at report. Content is mostly irrelevant or incorrect.</w:t>
            </w:r>
          </w:p>
        </w:tc>
        <w:tc>
          <w:tcPr>
            <w:tcW w:w="0" w:type="auto"/>
            <w:hideMark/>
          </w:tcPr>
          <w:p w14:paraId="31F8D6EA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Minimal attempt at website. Very limited content and functionality.</w:t>
            </w:r>
          </w:p>
        </w:tc>
      </w:tr>
      <w:tr w:rsidR="00424BEE" w:rsidRPr="00424BEE" w14:paraId="665BA2FC" w14:textId="77777777" w:rsidTr="00424BEE">
        <w:tc>
          <w:tcPr>
            <w:tcW w:w="1075" w:type="dxa"/>
            <w:hideMark/>
          </w:tcPr>
          <w:p w14:paraId="330BB163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0 – 9</w:t>
            </w:r>
          </w:p>
        </w:tc>
        <w:tc>
          <w:tcPr>
            <w:tcW w:w="4390" w:type="dxa"/>
            <w:hideMark/>
          </w:tcPr>
          <w:p w14:paraId="62A0F037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No submission or entirely irrelevant content.</w:t>
            </w:r>
          </w:p>
        </w:tc>
        <w:tc>
          <w:tcPr>
            <w:tcW w:w="0" w:type="auto"/>
            <w:hideMark/>
          </w:tcPr>
          <w:p w14:paraId="532C523C" w14:textId="77777777" w:rsidR="00424BEE" w:rsidRPr="00424BEE" w:rsidRDefault="00424BEE" w:rsidP="00424BEE">
            <w:pPr>
              <w:autoSpaceDE w:val="0"/>
              <w:autoSpaceDN w:val="0"/>
              <w:adjustRightInd w:val="0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 w:rsidRPr="00424BEE">
              <w:rPr>
                <w:rFonts w:eastAsia="SimSun" w:cs="Arial"/>
                <w:sz w:val="20"/>
                <w:szCs w:val="20"/>
                <w:lang w:eastAsia="zh-CN"/>
              </w:rPr>
              <w:t>No submission or non-functional website.</w:t>
            </w:r>
          </w:p>
        </w:tc>
      </w:tr>
    </w:tbl>
    <w:p w14:paraId="514332C6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sectPr w:rsidR="00E14DAC" w:rsidRPr="008D7DA8" w:rsidSect="00D361E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0A52" w14:textId="77777777" w:rsidR="00DC1A93" w:rsidRDefault="00DC1A93" w:rsidP="00D361EB">
      <w:pPr>
        <w:spacing w:after="0" w:line="240" w:lineRule="auto"/>
      </w:pPr>
      <w:r>
        <w:separator/>
      </w:r>
    </w:p>
  </w:endnote>
  <w:endnote w:type="continuationSeparator" w:id="0">
    <w:p w14:paraId="6BE223CE" w14:textId="77777777" w:rsidR="00DC1A93" w:rsidRDefault="00DC1A93" w:rsidP="00D3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74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9CD1E" w14:textId="77777777" w:rsidR="00C50E6E" w:rsidRDefault="00C50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8CEC333" w14:textId="77777777" w:rsidR="00C50E6E" w:rsidRDefault="00C50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62FA" w14:textId="77777777" w:rsidR="00DC1A93" w:rsidRDefault="00DC1A93" w:rsidP="00D361EB">
      <w:pPr>
        <w:spacing w:after="0" w:line="240" w:lineRule="auto"/>
      </w:pPr>
      <w:r>
        <w:separator/>
      </w:r>
    </w:p>
  </w:footnote>
  <w:footnote w:type="continuationSeparator" w:id="0">
    <w:p w14:paraId="5CCA4629" w14:textId="77777777" w:rsidR="00DC1A93" w:rsidRDefault="00DC1A93" w:rsidP="00D3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FC5"/>
    <w:multiLevelType w:val="hybridMultilevel"/>
    <w:tmpl w:val="ED1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07F"/>
    <w:multiLevelType w:val="hybridMultilevel"/>
    <w:tmpl w:val="408A5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A7D5C"/>
    <w:multiLevelType w:val="hybridMultilevel"/>
    <w:tmpl w:val="10D4E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11C1F"/>
    <w:multiLevelType w:val="hybridMultilevel"/>
    <w:tmpl w:val="B2504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5777"/>
    <w:multiLevelType w:val="hybridMultilevel"/>
    <w:tmpl w:val="68A8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215D"/>
    <w:multiLevelType w:val="hybridMultilevel"/>
    <w:tmpl w:val="AD08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3E6"/>
    <w:multiLevelType w:val="hybridMultilevel"/>
    <w:tmpl w:val="B706F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C07AF"/>
    <w:multiLevelType w:val="hybridMultilevel"/>
    <w:tmpl w:val="C5C0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6B6E"/>
    <w:multiLevelType w:val="hybridMultilevel"/>
    <w:tmpl w:val="5CE8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F113C"/>
    <w:multiLevelType w:val="hybridMultilevel"/>
    <w:tmpl w:val="D9229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E9A253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0666F"/>
    <w:multiLevelType w:val="hybridMultilevel"/>
    <w:tmpl w:val="E9E213E0"/>
    <w:lvl w:ilvl="0" w:tplc="982A2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E112F"/>
    <w:multiLevelType w:val="hybridMultilevel"/>
    <w:tmpl w:val="B2527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F3B8D"/>
    <w:multiLevelType w:val="hybridMultilevel"/>
    <w:tmpl w:val="B06A3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614AD"/>
    <w:multiLevelType w:val="hybridMultilevel"/>
    <w:tmpl w:val="E17E5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374B3"/>
    <w:multiLevelType w:val="hybridMultilevel"/>
    <w:tmpl w:val="B60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2BB9"/>
    <w:multiLevelType w:val="hybridMultilevel"/>
    <w:tmpl w:val="27D0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B5BA0"/>
    <w:multiLevelType w:val="hybridMultilevel"/>
    <w:tmpl w:val="946C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17C35"/>
    <w:multiLevelType w:val="multilevel"/>
    <w:tmpl w:val="C3AC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7302C"/>
    <w:multiLevelType w:val="hybridMultilevel"/>
    <w:tmpl w:val="9C8A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686"/>
    <w:multiLevelType w:val="hybridMultilevel"/>
    <w:tmpl w:val="8B4E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1051"/>
    <w:multiLevelType w:val="hybridMultilevel"/>
    <w:tmpl w:val="72E64A34"/>
    <w:lvl w:ilvl="0" w:tplc="1DAEE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20E39"/>
    <w:multiLevelType w:val="hybridMultilevel"/>
    <w:tmpl w:val="A33A7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AA15E0"/>
    <w:multiLevelType w:val="hybridMultilevel"/>
    <w:tmpl w:val="F27E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F53B6"/>
    <w:multiLevelType w:val="hybridMultilevel"/>
    <w:tmpl w:val="66FE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693"/>
    <w:multiLevelType w:val="hybridMultilevel"/>
    <w:tmpl w:val="B88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05CC8"/>
    <w:multiLevelType w:val="hybridMultilevel"/>
    <w:tmpl w:val="57DC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72F43"/>
    <w:multiLevelType w:val="hybridMultilevel"/>
    <w:tmpl w:val="D3921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F13060"/>
    <w:multiLevelType w:val="hybridMultilevel"/>
    <w:tmpl w:val="17905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D2712B"/>
    <w:multiLevelType w:val="hybridMultilevel"/>
    <w:tmpl w:val="B908E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B4B8A49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A277C"/>
    <w:multiLevelType w:val="hybridMultilevel"/>
    <w:tmpl w:val="D21E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E21EC"/>
    <w:multiLevelType w:val="hybridMultilevel"/>
    <w:tmpl w:val="8A545C78"/>
    <w:lvl w:ilvl="0" w:tplc="C38E9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F28FE"/>
    <w:multiLevelType w:val="hybridMultilevel"/>
    <w:tmpl w:val="A94E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71DA2"/>
    <w:multiLevelType w:val="hybridMultilevel"/>
    <w:tmpl w:val="21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3384">
    <w:abstractNumId w:val="26"/>
  </w:num>
  <w:num w:numId="2" w16cid:durableId="825165540">
    <w:abstractNumId w:val="0"/>
  </w:num>
  <w:num w:numId="3" w16cid:durableId="781606873">
    <w:abstractNumId w:val="25"/>
  </w:num>
  <w:num w:numId="4" w16cid:durableId="726151153">
    <w:abstractNumId w:val="19"/>
  </w:num>
  <w:num w:numId="5" w16cid:durableId="1781099767">
    <w:abstractNumId w:val="20"/>
  </w:num>
  <w:num w:numId="6" w16cid:durableId="1398821109">
    <w:abstractNumId w:val="15"/>
  </w:num>
  <w:num w:numId="7" w16cid:durableId="1534878652">
    <w:abstractNumId w:val="5"/>
  </w:num>
  <w:num w:numId="8" w16cid:durableId="1860316264">
    <w:abstractNumId w:val="31"/>
  </w:num>
  <w:num w:numId="9" w16cid:durableId="1416129882">
    <w:abstractNumId w:val="8"/>
  </w:num>
  <w:num w:numId="10" w16cid:durableId="1592812000">
    <w:abstractNumId w:val="14"/>
  </w:num>
  <w:num w:numId="11" w16cid:durableId="718749200">
    <w:abstractNumId w:val="27"/>
  </w:num>
  <w:num w:numId="12" w16cid:durableId="762340622">
    <w:abstractNumId w:val="12"/>
  </w:num>
  <w:num w:numId="13" w16cid:durableId="1218395385">
    <w:abstractNumId w:val="29"/>
  </w:num>
  <w:num w:numId="14" w16cid:durableId="875312542">
    <w:abstractNumId w:val="23"/>
  </w:num>
  <w:num w:numId="15" w16cid:durableId="130486340">
    <w:abstractNumId w:val="17"/>
  </w:num>
  <w:num w:numId="16" w16cid:durableId="228272349">
    <w:abstractNumId w:val="24"/>
  </w:num>
  <w:num w:numId="17" w16cid:durableId="1579167108">
    <w:abstractNumId w:val="30"/>
  </w:num>
  <w:num w:numId="18" w16cid:durableId="660280493">
    <w:abstractNumId w:val="3"/>
  </w:num>
  <w:num w:numId="19" w16cid:durableId="1469055816">
    <w:abstractNumId w:val="10"/>
  </w:num>
  <w:num w:numId="20" w16cid:durableId="820345113">
    <w:abstractNumId w:val="28"/>
  </w:num>
  <w:num w:numId="21" w16cid:durableId="1958414931">
    <w:abstractNumId w:val="13"/>
  </w:num>
  <w:num w:numId="22" w16cid:durableId="978992207">
    <w:abstractNumId w:val="1"/>
  </w:num>
  <w:num w:numId="23" w16cid:durableId="191188151">
    <w:abstractNumId w:val="6"/>
  </w:num>
  <w:num w:numId="24" w16cid:durableId="1265190788">
    <w:abstractNumId w:val="22"/>
  </w:num>
  <w:num w:numId="25" w16cid:durableId="1661421639">
    <w:abstractNumId w:val="4"/>
  </w:num>
  <w:num w:numId="26" w16cid:durableId="1862814086">
    <w:abstractNumId w:val="32"/>
  </w:num>
  <w:num w:numId="27" w16cid:durableId="1060128399">
    <w:abstractNumId w:val="9"/>
  </w:num>
  <w:num w:numId="28" w16cid:durableId="162166763">
    <w:abstractNumId w:val="16"/>
  </w:num>
  <w:num w:numId="29" w16cid:durableId="2091730427">
    <w:abstractNumId w:val="7"/>
  </w:num>
  <w:num w:numId="30" w16cid:durableId="896671475">
    <w:abstractNumId w:val="2"/>
  </w:num>
  <w:num w:numId="31" w16cid:durableId="2115205199">
    <w:abstractNumId w:val="18"/>
  </w:num>
  <w:num w:numId="32" w16cid:durableId="11416791">
    <w:abstractNumId w:val="21"/>
  </w:num>
  <w:num w:numId="33" w16cid:durableId="1503933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20"/>
    <w:rsid w:val="00022917"/>
    <w:rsid w:val="00057D74"/>
    <w:rsid w:val="000618A4"/>
    <w:rsid w:val="00076CBC"/>
    <w:rsid w:val="00097E18"/>
    <w:rsid w:val="00110764"/>
    <w:rsid w:val="00203CAE"/>
    <w:rsid w:val="00206E33"/>
    <w:rsid w:val="00263958"/>
    <w:rsid w:val="002736A2"/>
    <w:rsid w:val="00273A21"/>
    <w:rsid w:val="002B1EB8"/>
    <w:rsid w:val="002D2452"/>
    <w:rsid w:val="002F4E41"/>
    <w:rsid w:val="00337EF2"/>
    <w:rsid w:val="003759FF"/>
    <w:rsid w:val="003966AD"/>
    <w:rsid w:val="003A747D"/>
    <w:rsid w:val="003E1234"/>
    <w:rsid w:val="003F0296"/>
    <w:rsid w:val="003F45A3"/>
    <w:rsid w:val="00424BEE"/>
    <w:rsid w:val="0042788B"/>
    <w:rsid w:val="00431E1D"/>
    <w:rsid w:val="00440258"/>
    <w:rsid w:val="00454064"/>
    <w:rsid w:val="00462B58"/>
    <w:rsid w:val="00471ADC"/>
    <w:rsid w:val="00475DF8"/>
    <w:rsid w:val="00485FD4"/>
    <w:rsid w:val="004B1781"/>
    <w:rsid w:val="004C7F6A"/>
    <w:rsid w:val="004D151C"/>
    <w:rsid w:val="004D3E27"/>
    <w:rsid w:val="004F05FB"/>
    <w:rsid w:val="005145B8"/>
    <w:rsid w:val="00520366"/>
    <w:rsid w:val="00523E73"/>
    <w:rsid w:val="00542805"/>
    <w:rsid w:val="005543AE"/>
    <w:rsid w:val="005C52E3"/>
    <w:rsid w:val="005F1DC8"/>
    <w:rsid w:val="005F62EF"/>
    <w:rsid w:val="00651DAE"/>
    <w:rsid w:val="00661797"/>
    <w:rsid w:val="00666282"/>
    <w:rsid w:val="00704B20"/>
    <w:rsid w:val="00720D44"/>
    <w:rsid w:val="00727A34"/>
    <w:rsid w:val="0073262E"/>
    <w:rsid w:val="007640FB"/>
    <w:rsid w:val="007941E7"/>
    <w:rsid w:val="007D07AA"/>
    <w:rsid w:val="007D16A0"/>
    <w:rsid w:val="007E71C1"/>
    <w:rsid w:val="00840828"/>
    <w:rsid w:val="00871310"/>
    <w:rsid w:val="00891C86"/>
    <w:rsid w:val="008C0DF3"/>
    <w:rsid w:val="008D1BBD"/>
    <w:rsid w:val="008F5D07"/>
    <w:rsid w:val="00947382"/>
    <w:rsid w:val="0097458D"/>
    <w:rsid w:val="00975D71"/>
    <w:rsid w:val="009C6459"/>
    <w:rsid w:val="00A04955"/>
    <w:rsid w:val="00A12E7C"/>
    <w:rsid w:val="00A27DB8"/>
    <w:rsid w:val="00A3022C"/>
    <w:rsid w:val="00A30660"/>
    <w:rsid w:val="00A34608"/>
    <w:rsid w:val="00A5196A"/>
    <w:rsid w:val="00AA1748"/>
    <w:rsid w:val="00AA7B1A"/>
    <w:rsid w:val="00AD2336"/>
    <w:rsid w:val="00AF37FE"/>
    <w:rsid w:val="00AF4D1C"/>
    <w:rsid w:val="00B073E4"/>
    <w:rsid w:val="00B256CF"/>
    <w:rsid w:val="00B35248"/>
    <w:rsid w:val="00B75407"/>
    <w:rsid w:val="00BB7E77"/>
    <w:rsid w:val="00BD6FE9"/>
    <w:rsid w:val="00BE0DE3"/>
    <w:rsid w:val="00BE6CA3"/>
    <w:rsid w:val="00BF55DF"/>
    <w:rsid w:val="00C35B74"/>
    <w:rsid w:val="00C3742B"/>
    <w:rsid w:val="00C50E6E"/>
    <w:rsid w:val="00C51C8D"/>
    <w:rsid w:val="00C5631A"/>
    <w:rsid w:val="00C861A8"/>
    <w:rsid w:val="00CA08E3"/>
    <w:rsid w:val="00CF1827"/>
    <w:rsid w:val="00D02575"/>
    <w:rsid w:val="00D11EA6"/>
    <w:rsid w:val="00D361EB"/>
    <w:rsid w:val="00D47D12"/>
    <w:rsid w:val="00D57D23"/>
    <w:rsid w:val="00D712AB"/>
    <w:rsid w:val="00D92438"/>
    <w:rsid w:val="00DA2056"/>
    <w:rsid w:val="00DC1A93"/>
    <w:rsid w:val="00DD7756"/>
    <w:rsid w:val="00DF6553"/>
    <w:rsid w:val="00E12E8B"/>
    <w:rsid w:val="00E14DAC"/>
    <w:rsid w:val="00E24B1E"/>
    <w:rsid w:val="00E56F8E"/>
    <w:rsid w:val="00EA5023"/>
    <w:rsid w:val="00EA5C6F"/>
    <w:rsid w:val="00EE290A"/>
    <w:rsid w:val="00EF1677"/>
    <w:rsid w:val="00F02DFC"/>
    <w:rsid w:val="00F04311"/>
    <w:rsid w:val="00F159E8"/>
    <w:rsid w:val="00F1650F"/>
    <w:rsid w:val="00F22BC3"/>
    <w:rsid w:val="00F3392A"/>
    <w:rsid w:val="00F96BCA"/>
    <w:rsid w:val="00F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BCB4"/>
  <w15:docId w15:val="{CD6A3243-9A76-4F09-9196-FC7175A8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20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8E3"/>
    <w:pPr>
      <w:keepNext/>
      <w:keepLines/>
      <w:autoSpaceDE w:val="0"/>
      <w:autoSpaceDN w:val="0"/>
      <w:adjustRightInd w:val="0"/>
      <w:spacing w:before="40" w:after="0" w:line="288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B20"/>
    <w:rPr>
      <w:rFonts w:asciiTheme="majorHAnsi" w:eastAsiaTheme="majorEastAsia" w:hAnsiTheme="majorHAnsi" w:cstheme="majorBidi"/>
      <w:b/>
      <w:bCs/>
      <w:color w:val="4472C4" w:themeColor="accent1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04B20"/>
    <w:pPr>
      <w:ind w:left="720"/>
      <w:contextualSpacing/>
    </w:pPr>
  </w:style>
  <w:style w:type="paragraph" w:customStyle="1" w:styleId="Default">
    <w:name w:val="Default"/>
    <w:rsid w:val="00704B20"/>
    <w:pPr>
      <w:autoSpaceDE w:val="0"/>
      <w:autoSpaceDN w:val="0"/>
      <w:adjustRightInd w:val="0"/>
      <w:spacing w:after="0" w:line="240" w:lineRule="auto"/>
    </w:pPr>
    <w:rPr>
      <w:rFonts w:ascii="Arial Narrow" w:eastAsia="SimSun" w:hAnsi="Arial Narrow" w:cs="Arial Narrow"/>
      <w:color w:val="000000"/>
      <w:sz w:val="24"/>
      <w:szCs w:val="24"/>
      <w:lang w:val="en-GB" w:eastAsia="zh-CN"/>
    </w:rPr>
  </w:style>
  <w:style w:type="character" w:styleId="Hyperlink">
    <w:name w:val="Hyperlink"/>
    <w:rsid w:val="00704B20"/>
    <w:rPr>
      <w:color w:val="0000FF"/>
      <w:u w:val="single"/>
    </w:rPr>
  </w:style>
  <w:style w:type="table" w:styleId="TableGrid">
    <w:name w:val="Table Grid"/>
    <w:basedOn w:val="TableNormal"/>
    <w:uiPriority w:val="39"/>
    <w:rsid w:val="00704B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704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04B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4B20"/>
    <w:rPr>
      <w:rFonts w:ascii="Arial" w:hAnsi="Arial"/>
      <w:sz w:val="24"/>
      <w:lang w:val="en-US"/>
    </w:rPr>
  </w:style>
  <w:style w:type="table" w:customStyle="1" w:styleId="TableNormal1">
    <w:name w:val="Table Normal1"/>
    <w:rsid w:val="00704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EB"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EB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5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B58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B58"/>
    <w:rPr>
      <w:rFonts w:ascii="Arial" w:hAnsi="Arial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B58"/>
    <w:rPr>
      <w:rFonts w:ascii="Courier New" w:eastAsia="Times New Roman" w:hAnsi="Courier New" w:cs="Courier New"/>
      <w:sz w:val="20"/>
      <w:szCs w:val="20"/>
      <w:lang w:val="en-US" w:bidi="ta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DF65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1B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styleId="NoSpacing">
    <w:name w:val="No Spacing"/>
    <w:basedOn w:val="Normal"/>
    <w:uiPriority w:val="1"/>
    <w:qFormat/>
    <w:rsid w:val="00C50E6E"/>
    <w:pPr>
      <w:spacing w:after="0" w:line="288" w:lineRule="auto"/>
    </w:pPr>
    <w:rPr>
      <w:rFonts w:cs="Arial"/>
      <w:szCs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50E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A08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rimkulova@wiu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EF55-B7B4-4660-A66F-59626C5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Shirin Primkulova</cp:lastModifiedBy>
  <cp:revision>4</cp:revision>
  <dcterms:created xsi:type="dcterms:W3CDTF">2026-01-12T07:55:00Z</dcterms:created>
  <dcterms:modified xsi:type="dcterms:W3CDTF">2026-01-16T11:56:00Z</dcterms:modified>
</cp:coreProperties>
</file>